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CE64D60" w14:textId="76F2BA80" w:rsidR="00F111DE" w:rsidRPr="00505AED" w:rsidRDefault="00F111DE" w:rsidP="00F111DE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003F86">
        <w:rPr>
          <w:rFonts w:cs="Arial"/>
          <w:b/>
          <w:color w:val="000000" w:themeColor="text1"/>
          <w:sz w:val="36"/>
          <w:szCs w:val="36"/>
        </w:rPr>
        <w:t>d</w:t>
      </w:r>
      <w:r>
        <w:rPr>
          <w:rFonts w:cs="Arial"/>
          <w:b/>
          <w:color w:val="000000" w:themeColor="text1"/>
          <w:sz w:val="36"/>
          <w:szCs w:val="36"/>
        </w:rPr>
        <w:t>escription</w:t>
      </w:r>
    </w:p>
    <w:p w14:paraId="0A3336EB" w14:textId="2E4AFFF4" w:rsidR="00F111DE" w:rsidRPr="00F01BAD" w:rsidRDefault="00F111DE" w:rsidP="00F111DE">
      <w:pPr>
        <w:spacing w:after="120"/>
      </w:pPr>
      <w:r w:rsidRPr="001C16C4">
        <w:rPr>
          <w:b/>
          <w:bCs/>
        </w:rPr>
        <w:t>T</w:t>
      </w:r>
      <w:r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F01BAD" w:rsidRPr="00F01BAD">
        <w:t>Talent &amp; OD Consultant</w:t>
      </w:r>
    </w:p>
    <w:p w14:paraId="69CE7D15" w14:textId="5B6CD1C1" w:rsidR="00F111DE" w:rsidRPr="001C16C4" w:rsidRDefault="00F111DE" w:rsidP="00F111DE">
      <w:pPr>
        <w:spacing w:after="120"/>
        <w:rPr>
          <w:b/>
          <w:bCs/>
        </w:rPr>
      </w:pPr>
      <w:r>
        <w:rPr>
          <w:b/>
          <w:bCs/>
        </w:rPr>
        <w:t>Reports to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F01BAD" w:rsidRPr="00F01BAD">
        <w:t>L&amp;D Business Partner (Talent &amp; OD)</w:t>
      </w:r>
    </w:p>
    <w:p w14:paraId="31A172CF" w14:textId="335DF4FA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bCs/>
        </w:rPr>
        <w:t>L</w:t>
      </w:r>
      <w:r>
        <w:rPr>
          <w:b/>
          <w:bCs/>
        </w:rPr>
        <w:t>ocation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F01BAD" w:rsidRPr="00F01BAD">
        <w:t>Any IOPC Office: Sale, Birmingham, Cardiff, Warrington, Wakefield, Croydon or Canary Wharf</w:t>
      </w:r>
    </w:p>
    <w:p w14:paraId="19BE436C" w14:textId="32584784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bCs/>
        </w:rPr>
        <w:t>G</w:t>
      </w:r>
      <w:r>
        <w:rPr>
          <w:b/>
          <w:bCs/>
        </w:rPr>
        <w:t>rade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F01BAD" w:rsidRPr="00F01BAD">
        <w:t>12</w:t>
      </w:r>
    </w:p>
    <w:p w14:paraId="332D4001" w14:textId="1779372D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bCs/>
        </w:rPr>
        <w:t>S</w:t>
      </w:r>
      <w:r>
        <w:rPr>
          <w:b/>
          <w:bCs/>
        </w:rPr>
        <w:t>alary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  <w:t xml:space="preserve"> </w:t>
      </w:r>
      <w:r w:rsidR="000D048C" w:rsidRPr="000D048C">
        <w:t>£41,878 (Plus London Weighting of £4,968 if based in Croydon or Canary Wharf)</w:t>
      </w:r>
    </w:p>
    <w:p w14:paraId="69FD41EC" w14:textId="55ADDA13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F01BAD" w:rsidRPr="00F01BAD">
        <w:t>Permanent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6E707EEC" w14:textId="77777777" w:rsidR="00F01BAD" w:rsidRDefault="00F01BAD" w:rsidP="00F01BAD">
      <w:pPr>
        <w:spacing w:after="0"/>
      </w:pPr>
      <w:r>
        <w:t xml:space="preserve">The purpose of this role is to play a pivotal role in designing and deliver key </w:t>
      </w:r>
    </w:p>
    <w:p w14:paraId="6CC21FF7" w14:textId="77777777" w:rsidR="00F01BAD" w:rsidRDefault="00F01BAD" w:rsidP="00F01BAD">
      <w:pPr>
        <w:spacing w:after="0"/>
      </w:pPr>
      <w:r>
        <w:t xml:space="preserve">interventions related to organisational and talent development activity, working </w:t>
      </w:r>
    </w:p>
    <w:p w14:paraId="6E5126DC" w14:textId="77777777" w:rsidR="00F01BAD" w:rsidRDefault="00F01BAD" w:rsidP="00F01BAD">
      <w:pPr>
        <w:spacing w:after="0"/>
      </w:pPr>
      <w:r>
        <w:t xml:space="preserve">across the IOPC on key strategic areas. The postholder will provide support to staff </w:t>
      </w:r>
    </w:p>
    <w:p w14:paraId="3A4CC7EC" w14:textId="77777777" w:rsidR="00F01BAD" w:rsidRDefault="00F01BAD" w:rsidP="00F01BAD">
      <w:pPr>
        <w:spacing w:after="0"/>
      </w:pPr>
      <w:r>
        <w:t xml:space="preserve">and management, and work collaboratively with managers in partnership with </w:t>
      </w:r>
    </w:p>
    <w:p w14:paraId="2E9E8845" w14:textId="77777777" w:rsidR="00F01BAD" w:rsidRDefault="00F01BAD" w:rsidP="00F01BAD">
      <w:pPr>
        <w:spacing w:after="0"/>
      </w:pPr>
      <w:r>
        <w:t>learning and development colleagues.</w:t>
      </w:r>
    </w:p>
    <w:p w14:paraId="25AF9290" w14:textId="77777777" w:rsidR="00F01BAD" w:rsidRDefault="00F01BAD" w:rsidP="00F01BAD">
      <w:pPr>
        <w:spacing w:after="0"/>
      </w:pPr>
    </w:p>
    <w:p w14:paraId="12DE8940" w14:textId="77777777" w:rsidR="00F01BAD" w:rsidRDefault="00F01BAD" w:rsidP="00F01BAD">
      <w:pPr>
        <w:spacing w:after="0"/>
      </w:pPr>
      <w:r>
        <w:t xml:space="preserve">The postholder will primarily ensure that management and staff have the skills </w:t>
      </w:r>
    </w:p>
    <w:p w14:paraId="7E4408FB" w14:textId="77777777" w:rsidR="00F01BAD" w:rsidRDefault="00F01BAD" w:rsidP="00F01BAD">
      <w:pPr>
        <w:spacing w:after="0"/>
      </w:pPr>
      <w:r>
        <w:t xml:space="preserve">needed to demonstrate the IOPC values and behaviours and drive high standards of </w:t>
      </w:r>
    </w:p>
    <w:p w14:paraId="13196FE2" w14:textId="77777777" w:rsidR="00F01BAD" w:rsidRDefault="00F01BAD" w:rsidP="00F01BAD">
      <w:pPr>
        <w:spacing w:after="0"/>
      </w:pPr>
      <w:r>
        <w:t xml:space="preserve">performance. Outcomes will be focused on the achievement of an organisational </w:t>
      </w:r>
    </w:p>
    <w:p w14:paraId="51E5FDC1" w14:textId="77777777" w:rsidR="00F01BAD" w:rsidRDefault="00F01BAD" w:rsidP="00F01BAD">
      <w:pPr>
        <w:spacing w:after="0"/>
      </w:pPr>
      <w:r>
        <w:t xml:space="preserve">culture where staff feel valued, supported, and involved, and enabled to deliver their </w:t>
      </w:r>
    </w:p>
    <w:p w14:paraId="7F44A7FB" w14:textId="77777777" w:rsidR="00F01BAD" w:rsidRDefault="00F01BAD" w:rsidP="00F01BAD">
      <w:pPr>
        <w:spacing w:after="0"/>
      </w:pPr>
      <w:r>
        <w:t>job roles effectively.</w:t>
      </w:r>
    </w:p>
    <w:p w14:paraId="34B1F72E" w14:textId="77777777" w:rsidR="00F01BAD" w:rsidRDefault="00F01BAD" w:rsidP="00F01BAD">
      <w:pPr>
        <w:spacing w:after="0"/>
      </w:pPr>
    </w:p>
    <w:p w14:paraId="07ED4458" w14:textId="77777777" w:rsidR="00F01BAD" w:rsidRDefault="00F01BAD" w:rsidP="00F01BAD">
      <w:pPr>
        <w:spacing w:after="0"/>
      </w:pPr>
      <w:r>
        <w:t xml:space="preserve">The post holder will support the L&amp;D Business Partner (Talent &amp; OD) to ensure our </w:t>
      </w:r>
    </w:p>
    <w:p w14:paraId="346396B2" w14:textId="77777777" w:rsidR="00F01BAD" w:rsidRDefault="00F01BAD" w:rsidP="00F01BAD">
      <w:pPr>
        <w:spacing w:after="0"/>
      </w:pPr>
      <w:r>
        <w:t xml:space="preserve">strategies, policies and projects support wider IOPC strategy and contribute to </w:t>
      </w:r>
    </w:p>
    <w:p w14:paraId="6B990360" w14:textId="77777777" w:rsidR="00F01BAD" w:rsidRDefault="00F01BAD" w:rsidP="00F01BAD">
      <w:pPr>
        <w:spacing w:after="0"/>
      </w:pPr>
      <w:r>
        <w:t xml:space="preserve">business outcomes. They will be responsible for providing advice and support to a </w:t>
      </w:r>
    </w:p>
    <w:p w14:paraId="68237C79" w14:textId="77777777" w:rsidR="00F01BAD" w:rsidRDefault="00F01BAD" w:rsidP="00F01BAD">
      <w:pPr>
        <w:spacing w:after="0"/>
      </w:pPr>
      <w:r>
        <w:t xml:space="preserve">range of internal stakeholders, including managers and staff, and will always act as a </w:t>
      </w:r>
    </w:p>
    <w:p w14:paraId="346B1EE0" w14:textId="77777777" w:rsidR="00F01BAD" w:rsidRDefault="00F01BAD" w:rsidP="00F01BAD">
      <w:pPr>
        <w:spacing w:after="0"/>
      </w:pPr>
      <w:r>
        <w:t>role model by demonstrating IOPC values.</w:t>
      </w:r>
    </w:p>
    <w:p w14:paraId="69F15AE7" w14:textId="77777777" w:rsidR="00F01BAD" w:rsidRDefault="00F01BAD" w:rsidP="00F01BAD">
      <w:pPr>
        <w:spacing w:after="0"/>
      </w:pPr>
    </w:p>
    <w:p w14:paraId="0C8C46F4" w14:textId="77777777" w:rsidR="00F01BAD" w:rsidRDefault="00F01BAD" w:rsidP="00F01BAD">
      <w:pPr>
        <w:spacing w:after="0"/>
      </w:pPr>
      <w:r>
        <w:t xml:space="preserve">The postholder will be required to undertake any other duties that are commensurate </w:t>
      </w:r>
    </w:p>
    <w:p w14:paraId="350E0BE0" w14:textId="1A7CAD7B" w:rsidR="00972AE3" w:rsidRDefault="00F01BAD" w:rsidP="00F01BAD">
      <w:pPr>
        <w:spacing w:after="0"/>
        <w:rPr>
          <w:rFonts w:eastAsia="Arial" w:cs="Arial"/>
          <w:b/>
          <w:bCs/>
          <w:color w:val="373A36"/>
          <w:sz w:val="36"/>
          <w:lang w:val="en-US" w:bidi="en-US"/>
        </w:rPr>
      </w:pPr>
      <w:r>
        <w:t>with the role of a Talent &amp; OD Consultant</w:t>
      </w:r>
      <w:bookmarkStart w:id="0" w:name="_Hlk45806070"/>
      <w:r>
        <w:t>.</w:t>
      </w:r>
      <w:r w:rsidR="00972AE3">
        <w:br w:type="page"/>
      </w:r>
    </w:p>
    <w:p w14:paraId="31B43BAB" w14:textId="01439968" w:rsidR="001C16C4" w:rsidRDefault="00FC687A" w:rsidP="001C16C4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960E4C7" wp14:editId="35357066">
            <wp:simplePos x="0" y="0"/>
            <wp:positionH relativeFrom="column">
              <wp:posOffset>0</wp:posOffset>
            </wp:positionH>
            <wp:positionV relativeFrom="paragraph">
              <wp:posOffset>471170</wp:posOffset>
            </wp:positionV>
            <wp:extent cx="5280660" cy="2518649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9FC" w:rsidRPr="001C16C4">
        <w:t>O</w:t>
      </w:r>
      <w:r w:rsidR="00C24271">
        <w:t>rganisational</w:t>
      </w:r>
      <w:r w:rsidR="00BC69FC" w:rsidRPr="001C16C4">
        <w:t xml:space="preserve"> C</w:t>
      </w:r>
      <w:r w:rsidR="00C24271">
        <w:t>ontext</w:t>
      </w:r>
    </w:p>
    <w:p w14:paraId="785AB2F2" w14:textId="07F716C5" w:rsidR="00972AE3" w:rsidRPr="00972AE3" w:rsidRDefault="00972AE3" w:rsidP="00972AE3"/>
    <w:p w14:paraId="5AD97A5E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D063B8E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27FF8E1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BACD562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40500CD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7F0C1FA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40196F5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379DB67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3B946A6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09D0436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1C581DBF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CE61F9B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5FF7DC5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125CE59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9D82F30" w14:textId="7C6E3468" w:rsidR="004F4BF0" w:rsidRPr="00F111DE" w:rsidRDefault="00F111D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rFonts w:cs="Arial"/>
          <w:noProof/>
          <w:lang w:val="en"/>
        </w:rPr>
        <w:drawing>
          <wp:anchor distT="0" distB="0" distL="114300" distR="114300" simplePos="0" relativeHeight="251668480" behindDoc="0" locked="0" layoutInCell="1" allowOverlap="1" wp14:anchorId="76F49755" wp14:editId="6F35E7F8">
            <wp:simplePos x="0" y="0"/>
            <wp:positionH relativeFrom="column">
              <wp:posOffset>0</wp:posOffset>
            </wp:positionH>
            <wp:positionV relativeFrom="paragraph">
              <wp:posOffset>614446</wp:posOffset>
            </wp:positionV>
            <wp:extent cx="6151245" cy="4764405"/>
            <wp:effectExtent l="0" t="0" r="0" b="0"/>
            <wp:wrapTopAndBottom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3803" t="486" r="10576" b="5686"/>
                    <a:stretch/>
                  </pic:blipFill>
                  <pic:spPr bwMode="auto">
                    <a:xfrm>
                      <a:off x="0" y="0"/>
                      <a:ext cx="6151245" cy="476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B4" w:rsidRPr="00F406B4">
        <w:rPr>
          <w:rFonts w:eastAsia="Times New Roman" w:cs="Arial"/>
          <w:noProof/>
          <w:color w:val="000000"/>
          <w:lang w:eastAsia="en-GB"/>
        </w:rPr>
        <w:t>We work in the context of our agreed values which inform the way we do things at the IOPC. The</w:t>
      </w:r>
      <w:r w:rsidR="00F01BAD">
        <w:rPr>
          <w:rFonts w:eastAsia="Times New Roman" w:cs="Arial"/>
          <w:noProof/>
          <w:color w:val="000000"/>
          <w:lang w:eastAsia="en-GB"/>
        </w:rPr>
        <w:t xml:space="preserve"> </w:t>
      </w:r>
      <w:r w:rsidR="00F01BAD" w:rsidRPr="00F01BAD">
        <w:t>Talent &amp; OD Consultant</w:t>
      </w:r>
      <w:r w:rsidR="00F01BAD" w:rsidRPr="00F406B4">
        <w:rPr>
          <w:rFonts w:eastAsia="Times New Roman" w:cs="Arial"/>
          <w:noProof/>
          <w:color w:val="000000"/>
          <w:lang w:eastAsia="en-GB"/>
        </w:rPr>
        <w:t xml:space="preserve"> </w:t>
      </w:r>
      <w:r w:rsidR="00F406B4" w:rsidRPr="00F406B4">
        <w:rPr>
          <w:rFonts w:eastAsia="Times New Roman" w:cs="Arial"/>
          <w:noProof/>
          <w:color w:val="000000"/>
          <w:lang w:eastAsia="en-GB"/>
        </w:rPr>
        <w:t>will need to be commited to managing in the context of these values.</w:t>
      </w:r>
    </w:p>
    <w:p w14:paraId="2EA921CC" w14:textId="48314E57" w:rsidR="00C9564D" w:rsidRPr="00EB5C65" w:rsidRDefault="00C9564D" w:rsidP="00293DB6">
      <w:pPr>
        <w:rPr>
          <w:lang w:val="en"/>
        </w:rPr>
      </w:pPr>
      <w:r w:rsidRPr="00EB5C65">
        <w:rPr>
          <w:lang w:val="en"/>
        </w:rPr>
        <w:lastRenderedPageBreak/>
        <w:t xml:space="preserve">The IOPC is committed to </w:t>
      </w:r>
      <w:r w:rsidRPr="00EB5C65">
        <w:rPr>
          <w:b/>
          <w:bCs/>
          <w:lang w:val="en"/>
        </w:rPr>
        <w:t>promoting equality and valuing diversity</w:t>
      </w:r>
      <w:r w:rsidRPr="00EB5C65">
        <w:rPr>
          <w:lang w:val="en"/>
        </w:rPr>
        <w:t xml:space="preserve"> in everything we do. Our vision is to be, and to be seen as, a leader in inclusive employment and services</w:t>
      </w:r>
      <w:r w:rsidR="003D72AD">
        <w:rPr>
          <w:lang w:val="en"/>
        </w:rPr>
        <w:t>,</w:t>
      </w:r>
      <w:r w:rsidRPr="00EB5C65">
        <w:rPr>
          <w:lang w:val="en"/>
        </w:rPr>
        <w:t xml:space="preserve"> demonstrating this ethos in everything that we do.</w:t>
      </w:r>
    </w:p>
    <w:p w14:paraId="29825279" w14:textId="68A83C58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>As a silver standard Stonewall employer, we continue to commit ourselves to being a LGBTQ+ employer through the work of our Pride LGBTQ+ Staff Network, creating welcoming environments for lesbian, gay, bi and queer people.</w:t>
      </w:r>
    </w:p>
    <w:p w14:paraId="07A2AAC0" w14:textId="02DF60B4" w:rsidR="00C9564D" w:rsidRPr="00EB5C65" w:rsidRDefault="00C9564D" w:rsidP="00293DB6">
      <w:pPr>
        <w:pStyle w:val="ListParagraph"/>
        <w:numPr>
          <w:ilvl w:val="0"/>
          <w:numId w:val="28"/>
        </w:numPr>
        <w:rPr>
          <w:noProof/>
        </w:rPr>
      </w:pPr>
      <w:r w:rsidRPr="00EB5C65">
        <w:rPr>
          <w:noProof/>
        </w:rPr>
        <w:t xml:space="preserve">We are pleased to share we are a signatory of the Business in the Community Race at Work Charter. The Charter is composed of five </w:t>
      </w:r>
      <w:hyperlink r:id="rId10" w:history="1">
        <w:r w:rsidRPr="003D72AD">
          <w:rPr>
            <w:rStyle w:val="Hyperlink"/>
            <w:rFonts w:cs="Arial"/>
            <w:noProof/>
          </w:rPr>
          <w:t>calls to action</w:t>
        </w:r>
      </w:hyperlink>
      <w:r w:rsidRPr="00EB5C65">
        <w:rPr>
          <w:noProof/>
        </w:rPr>
        <w:t xml:space="preserve"> for leaders and organisations across all sectors. 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Programme to </w:t>
      </w:r>
      <w:hyperlink r:id="rId11" w:history="1">
        <w:r w:rsidRPr="003D72AD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2" w:history="1">
        <w:r w:rsidRPr="003D72AD">
          <w:rPr>
            <w:rStyle w:val="Hyperlink"/>
            <w:rFonts w:cs="Arial"/>
            <w:lang w:val="en"/>
          </w:rPr>
          <w:t>Welsh Language Standards</w:t>
        </w:r>
      </w:hyperlink>
      <w:r w:rsidRPr="00293DB6">
        <w:rPr>
          <w:lang w:val="en"/>
        </w:rPr>
        <w:t xml:space="preserve"> and Know the Line Policy, we are constantly seeking new ways to create an environment for all to develop and thrive.</w:t>
      </w: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2C271BD1" w14:textId="77777777" w:rsidR="00700B95" w:rsidRDefault="00700B95" w:rsidP="00C24271">
      <w:pPr>
        <w:pStyle w:val="Heading1"/>
      </w:pPr>
      <w:bookmarkStart w:id="1" w:name="_Hlk33789511"/>
      <w:bookmarkEnd w:id="0"/>
    </w:p>
    <w:p w14:paraId="340207FE" w14:textId="77777777" w:rsidR="00700B95" w:rsidRDefault="00700B95" w:rsidP="00C24271">
      <w:pPr>
        <w:pStyle w:val="Heading1"/>
      </w:pPr>
    </w:p>
    <w:p w14:paraId="1806371C" w14:textId="77777777" w:rsidR="00700B95" w:rsidRDefault="00700B95" w:rsidP="00C24271">
      <w:pPr>
        <w:pStyle w:val="Heading1"/>
      </w:pPr>
    </w:p>
    <w:p w14:paraId="6E055A82" w14:textId="77777777" w:rsidR="00700B95" w:rsidRDefault="00700B95" w:rsidP="00C24271">
      <w:pPr>
        <w:pStyle w:val="Heading1"/>
      </w:pPr>
    </w:p>
    <w:p w14:paraId="4444A189" w14:textId="77777777" w:rsidR="00700B95" w:rsidRDefault="00700B95" w:rsidP="00C24271">
      <w:pPr>
        <w:pStyle w:val="Heading1"/>
      </w:pPr>
    </w:p>
    <w:p w14:paraId="4DAF00C0" w14:textId="77777777" w:rsidR="00700B95" w:rsidRDefault="00700B95" w:rsidP="00C24271">
      <w:pPr>
        <w:pStyle w:val="Heading1"/>
      </w:pPr>
    </w:p>
    <w:p w14:paraId="58181777" w14:textId="77777777" w:rsidR="00700B95" w:rsidRDefault="00700B95" w:rsidP="00C24271">
      <w:pPr>
        <w:pStyle w:val="Heading1"/>
      </w:pPr>
    </w:p>
    <w:p w14:paraId="23869E83" w14:textId="77777777" w:rsidR="00700B95" w:rsidRDefault="00700B95" w:rsidP="00C24271">
      <w:pPr>
        <w:pStyle w:val="Heading1"/>
      </w:pPr>
    </w:p>
    <w:p w14:paraId="6BD2AC33" w14:textId="77777777" w:rsidR="00700B95" w:rsidRDefault="00700B95" w:rsidP="00C24271">
      <w:pPr>
        <w:pStyle w:val="Heading1"/>
      </w:pPr>
    </w:p>
    <w:p w14:paraId="04409BE5" w14:textId="77777777" w:rsidR="00700B95" w:rsidRDefault="00700B95" w:rsidP="00C24271">
      <w:pPr>
        <w:pStyle w:val="Heading1"/>
      </w:pPr>
    </w:p>
    <w:p w14:paraId="2568A85F" w14:textId="77777777" w:rsidR="00700B95" w:rsidRDefault="00700B95" w:rsidP="00C24271">
      <w:pPr>
        <w:pStyle w:val="Heading1"/>
      </w:pPr>
    </w:p>
    <w:p w14:paraId="70A63FB0" w14:textId="77777777" w:rsidR="00700B95" w:rsidRDefault="00700B95" w:rsidP="00C24271">
      <w:pPr>
        <w:pStyle w:val="Heading1"/>
      </w:pPr>
    </w:p>
    <w:p w14:paraId="00852F96" w14:textId="77777777" w:rsidR="00700B95" w:rsidRDefault="00700B95" w:rsidP="00C24271">
      <w:pPr>
        <w:pStyle w:val="Heading1"/>
      </w:pPr>
    </w:p>
    <w:p w14:paraId="7B796C72" w14:textId="77777777" w:rsidR="00700B95" w:rsidRDefault="00700B95" w:rsidP="00C24271">
      <w:pPr>
        <w:pStyle w:val="Heading1"/>
      </w:pPr>
    </w:p>
    <w:p w14:paraId="1818127A" w14:textId="77777777" w:rsidR="00700B95" w:rsidRDefault="00700B95" w:rsidP="00C24271">
      <w:pPr>
        <w:pStyle w:val="Heading1"/>
      </w:pPr>
    </w:p>
    <w:p w14:paraId="2D51AF9C" w14:textId="77777777" w:rsidR="00700B95" w:rsidRDefault="00700B95" w:rsidP="00C24271">
      <w:pPr>
        <w:pStyle w:val="Heading1"/>
      </w:pPr>
    </w:p>
    <w:p w14:paraId="4A7A8070" w14:textId="77777777" w:rsidR="00700B95" w:rsidRDefault="00700B95" w:rsidP="00C24271">
      <w:pPr>
        <w:pStyle w:val="Heading1"/>
      </w:pPr>
    </w:p>
    <w:p w14:paraId="4429B787" w14:textId="77777777" w:rsidR="00700B95" w:rsidRDefault="00700B95" w:rsidP="00C24271">
      <w:pPr>
        <w:pStyle w:val="Heading1"/>
      </w:pPr>
    </w:p>
    <w:p w14:paraId="15E5EE58" w14:textId="0F728E16" w:rsidR="00843D6F" w:rsidRPr="00C24271" w:rsidRDefault="00E329DB" w:rsidP="00C24271">
      <w:pPr>
        <w:pStyle w:val="Heading1"/>
      </w:pPr>
      <w:r w:rsidRPr="00C24271">
        <w:lastRenderedPageBreak/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</w:p>
    <w:bookmarkEnd w:id="1"/>
    <w:p w14:paraId="3FFD9374" w14:textId="77777777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Understand the strategic direction of the organisation and provide support, </w:t>
      </w:r>
    </w:p>
    <w:p w14:paraId="7E0EB2C9" w14:textId="77777777" w:rsidR="00F01BAD" w:rsidRDefault="00F01BAD" w:rsidP="00F01BAD">
      <w:pPr>
        <w:spacing w:after="0"/>
      </w:pPr>
      <w:r>
        <w:t xml:space="preserve">expert advice, and guidance for implementing Talent and OD interventions </w:t>
      </w:r>
    </w:p>
    <w:p w14:paraId="14EDCD92" w14:textId="77777777" w:rsidR="00F01BAD" w:rsidRDefault="00F01BAD" w:rsidP="00F01BAD">
      <w:pPr>
        <w:spacing w:after="0"/>
      </w:pPr>
      <w:r>
        <w:t>which align with our priorities and improve organisational effectiveness.</w:t>
      </w:r>
    </w:p>
    <w:p w14:paraId="01F419F5" w14:textId="2560A060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Responsible for the design, coordination and delivery of talent and OD </w:t>
      </w:r>
    </w:p>
    <w:p w14:paraId="0C947D29" w14:textId="77777777" w:rsidR="00F01BAD" w:rsidRDefault="00F01BAD" w:rsidP="00F01BAD">
      <w:pPr>
        <w:spacing w:after="0"/>
      </w:pPr>
      <w:r>
        <w:t xml:space="preserve">activities for roles and programmes across the business, looking for </w:t>
      </w:r>
    </w:p>
    <w:p w14:paraId="3792475E" w14:textId="77777777" w:rsidR="00F01BAD" w:rsidRDefault="00F01BAD" w:rsidP="00F01BAD">
      <w:pPr>
        <w:spacing w:after="0"/>
      </w:pPr>
      <w:r>
        <w:t xml:space="preserve">opportunity to expand and maximise what is available, evaluating them and </w:t>
      </w:r>
    </w:p>
    <w:p w14:paraId="0F3CBC0C" w14:textId="01C8B7D6" w:rsidR="00F01BAD" w:rsidRDefault="00F01BAD" w:rsidP="00F01BAD">
      <w:pPr>
        <w:spacing w:after="0"/>
      </w:pPr>
      <w:r>
        <w:t>identifying areas for improvement</w:t>
      </w:r>
    </w:p>
    <w:p w14:paraId="103E46AE" w14:textId="77777777" w:rsidR="00F01BAD" w:rsidRDefault="00F01BAD" w:rsidP="00F01BAD">
      <w:pPr>
        <w:spacing w:after="0"/>
      </w:pPr>
      <w:r>
        <w:t xml:space="preserve">Develop and lead programmes of Talent and OD initiatives for the </w:t>
      </w:r>
    </w:p>
    <w:p w14:paraId="402A30DE" w14:textId="77777777" w:rsidR="00F01BAD" w:rsidRDefault="00F01BAD" w:rsidP="00F01BAD">
      <w:pPr>
        <w:spacing w:after="0"/>
      </w:pPr>
      <w:r>
        <w:t>organisation.</w:t>
      </w:r>
    </w:p>
    <w:p w14:paraId="2DA17C35" w14:textId="0FE1709B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Responsible for the promotion and compliance of corporate Organisational </w:t>
      </w:r>
    </w:p>
    <w:p w14:paraId="2726C2A4" w14:textId="77777777" w:rsidR="00F01BAD" w:rsidRDefault="00F01BAD" w:rsidP="00F01BAD">
      <w:pPr>
        <w:spacing w:after="0"/>
      </w:pPr>
      <w:r>
        <w:t xml:space="preserve">Development and Talent practice. </w:t>
      </w:r>
    </w:p>
    <w:p w14:paraId="1505C8B3" w14:textId="1DE0482B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Lead specific internship/apprenticeship programmes to provide excellent </w:t>
      </w:r>
    </w:p>
    <w:p w14:paraId="19F13A92" w14:textId="77777777" w:rsidR="00F01BAD" w:rsidRDefault="00F01BAD" w:rsidP="00F01BAD">
      <w:pPr>
        <w:spacing w:after="0"/>
      </w:pPr>
      <w:r>
        <w:t xml:space="preserve">quality development opportunities for IOPC colleagues. </w:t>
      </w:r>
    </w:p>
    <w:p w14:paraId="5660A7B6" w14:textId="7FD3D02A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>Lead coaching and mentoring programmes.</w:t>
      </w:r>
    </w:p>
    <w:p w14:paraId="550EE58E" w14:textId="38C04132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>Support the design of leadership development programmes.</w:t>
      </w:r>
    </w:p>
    <w:p w14:paraId="37895CC4" w14:textId="237AFAA0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Responsible for the identification, design, and implementation of a range of </w:t>
      </w:r>
    </w:p>
    <w:p w14:paraId="2BB89F6D" w14:textId="77777777" w:rsidR="00F01BAD" w:rsidRDefault="00F01BAD" w:rsidP="00F01BAD">
      <w:pPr>
        <w:spacing w:after="0"/>
      </w:pPr>
      <w:r>
        <w:t xml:space="preserve">tools and techniques to encourage all colleagues to take responsibility for </w:t>
      </w:r>
    </w:p>
    <w:p w14:paraId="64C8D25E" w14:textId="77777777" w:rsidR="00F01BAD" w:rsidRDefault="00F01BAD" w:rsidP="00F01BAD">
      <w:pPr>
        <w:spacing w:after="0"/>
      </w:pPr>
      <w:r>
        <w:t>their own development.</w:t>
      </w:r>
    </w:p>
    <w:p w14:paraId="073B3BB7" w14:textId="01A8C045" w:rsidR="00F01BAD" w:rsidRDefault="00F01BAD" w:rsidP="00F01BAD">
      <w:pPr>
        <w:pStyle w:val="ListParagraph"/>
        <w:numPr>
          <w:ilvl w:val="0"/>
          <w:numId w:val="30"/>
        </w:numPr>
        <w:spacing w:after="0"/>
      </w:pPr>
      <w:r>
        <w:t xml:space="preserve">Responsible for identification of talent and OD opportunities and making </w:t>
      </w:r>
    </w:p>
    <w:p w14:paraId="066E8D9D" w14:textId="77777777" w:rsidR="00F01BAD" w:rsidRDefault="00F01BAD" w:rsidP="00F01BAD">
      <w:pPr>
        <w:spacing w:after="0"/>
      </w:pPr>
      <w:r>
        <w:t xml:space="preserve">recommendations for changes, process reviews and updating information to </w:t>
      </w:r>
    </w:p>
    <w:p w14:paraId="5A3B6101" w14:textId="77777777" w:rsidR="00F01BAD" w:rsidRDefault="00F01BAD" w:rsidP="00F01BAD">
      <w:pPr>
        <w:spacing w:after="0"/>
      </w:pPr>
      <w:r>
        <w:t xml:space="preserve">improve engagement, communication and quality of the directorate and </w:t>
      </w:r>
    </w:p>
    <w:p w14:paraId="33053A35" w14:textId="77777777" w:rsidR="00F01BAD" w:rsidRDefault="00F01BAD" w:rsidP="00F01BAD">
      <w:pPr>
        <w:spacing w:after="0"/>
      </w:pPr>
      <w:r>
        <w:t>organisations outputs.</w:t>
      </w:r>
    </w:p>
    <w:p w14:paraId="6A96CABC" w14:textId="5A2A39CB" w:rsidR="00F01BAD" w:rsidRDefault="00F01BAD" w:rsidP="00F01BAD">
      <w:pPr>
        <w:pStyle w:val="ListParagraph"/>
        <w:numPr>
          <w:ilvl w:val="0"/>
          <w:numId w:val="30"/>
        </w:numPr>
        <w:spacing w:after="0"/>
      </w:pPr>
      <w:r>
        <w:t xml:space="preserve">Contribute to the financial and strategic planning in relation to apprenticeships </w:t>
      </w:r>
    </w:p>
    <w:p w14:paraId="35EC7314" w14:textId="77777777" w:rsidR="00F01BAD" w:rsidRDefault="00F01BAD" w:rsidP="00F01BAD">
      <w:pPr>
        <w:spacing w:after="0"/>
      </w:pPr>
      <w:r>
        <w:t xml:space="preserve">and the apprenticeship levy, providing expert advice which enables the L&amp;D </w:t>
      </w:r>
    </w:p>
    <w:p w14:paraId="4B078581" w14:textId="77777777" w:rsidR="00F01BAD" w:rsidRDefault="00F01BAD" w:rsidP="00F01BAD">
      <w:pPr>
        <w:spacing w:after="0"/>
      </w:pPr>
      <w:r>
        <w:t xml:space="preserve">Business Partner (Talent &amp; OD) to make effective and efficient decisions. </w:t>
      </w:r>
    </w:p>
    <w:p w14:paraId="7A998B63" w14:textId="19211AD6" w:rsidR="00F01BAD" w:rsidRDefault="00F01BAD" w:rsidP="00F01BAD">
      <w:pPr>
        <w:pStyle w:val="ListParagraph"/>
        <w:numPr>
          <w:ilvl w:val="0"/>
          <w:numId w:val="30"/>
        </w:numPr>
        <w:spacing w:after="0"/>
      </w:pPr>
      <w:r>
        <w:t xml:space="preserve">Design and deliver training and/or presentations or facilitate talent/OD events </w:t>
      </w:r>
    </w:p>
    <w:p w14:paraId="6F8559E3" w14:textId="77777777" w:rsidR="00F01BAD" w:rsidRDefault="00F01BAD" w:rsidP="00F01BAD">
      <w:pPr>
        <w:spacing w:after="0"/>
      </w:pPr>
      <w:r>
        <w:t xml:space="preserve">including having responsibility for the procurement of services by external </w:t>
      </w:r>
    </w:p>
    <w:p w14:paraId="69D63C4B" w14:textId="77777777" w:rsidR="00F01BAD" w:rsidRDefault="00F01BAD" w:rsidP="00F01BAD">
      <w:pPr>
        <w:spacing w:after="0"/>
      </w:pPr>
      <w:r>
        <w:t xml:space="preserve">providers and liaison with internal and external stakeholders. </w:t>
      </w:r>
    </w:p>
    <w:p w14:paraId="5AD3F990" w14:textId="045CD33D" w:rsidR="00F01BAD" w:rsidRDefault="00F01BAD" w:rsidP="00F01BAD">
      <w:pPr>
        <w:pStyle w:val="ListParagraph"/>
        <w:numPr>
          <w:ilvl w:val="0"/>
          <w:numId w:val="30"/>
        </w:numPr>
        <w:spacing w:after="0"/>
      </w:pPr>
      <w:r>
        <w:t xml:space="preserve">Responsible for ensuring all aspects of talent management and cultural </w:t>
      </w:r>
    </w:p>
    <w:p w14:paraId="1119EDDF" w14:textId="77777777" w:rsidR="00F01BAD" w:rsidRDefault="00F01BAD" w:rsidP="00F01BAD">
      <w:pPr>
        <w:spacing w:after="0"/>
      </w:pPr>
      <w:r>
        <w:t>change are focused on diversity and inclusiveness.</w:t>
      </w:r>
    </w:p>
    <w:p w14:paraId="2AC72E59" w14:textId="27C4CB1C" w:rsidR="00F01BAD" w:rsidRDefault="00F01BAD" w:rsidP="00F01BAD">
      <w:pPr>
        <w:pStyle w:val="ListParagraph"/>
        <w:numPr>
          <w:ilvl w:val="0"/>
          <w:numId w:val="30"/>
        </w:numPr>
        <w:spacing w:after="0"/>
      </w:pPr>
      <w:r>
        <w:t xml:space="preserve">Support the creation of a learning environment in line with the digital learning </w:t>
      </w:r>
    </w:p>
    <w:p w14:paraId="3649D7DC" w14:textId="77777777" w:rsidR="00F01BAD" w:rsidRDefault="00F01BAD" w:rsidP="00F01BAD">
      <w:pPr>
        <w:spacing w:after="0"/>
      </w:pPr>
      <w:r>
        <w:t xml:space="preserve">policy for all talent and OD initiatives. </w:t>
      </w:r>
    </w:p>
    <w:p w14:paraId="49EAF05B" w14:textId="113EACC5" w:rsidR="00F01BAD" w:rsidRDefault="00F01BAD" w:rsidP="00F01BAD">
      <w:pPr>
        <w:pStyle w:val="ListParagraph"/>
        <w:numPr>
          <w:ilvl w:val="0"/>
          <w:numId w:val="30"/>
        </w:numPr>
        <w:spacing w:after="0"/>
      </w:pPr>
      <w:r>
        <w:t>Develop and maintain appropriate induction processes.</w:t>
      </w:r>
    </w:p>
    <w:p w14:paraId="5513C04E" w14:textId="1784BE5A" w:rsidR="00F01BAD" w:rsidRDefault="00F01BAD" w:rsidP="00F01BAD">
      <w:pPr>
        <w:pStyle w:val="ListParagraph"/>
        <w:numPr>
          <w:ilvl w:val="0"/>
          <w:numId w:val="30"/>
        </w:numPr>
        <w:spacing w:after="0"/>
      </w:pPr>
      <w:r>
        <w:t xml:space="preserve">Understand the possible career pathways within the business and be able to </w:t>
      </w:r>
    </w:p>
    <w:p w14:paraId="71C543BA" w14:textId="77777777" w:rsidR="00F01BAD" w:rsidRDefault="00F01BAD" w:rsidP="00F01BAD">
      <w:pPr>
        <w:spacing w:after="0"/>
      </w:pPr>
      <w:r>
        <w:t xml:space="preserve">advise staff and managers about progression opportunities, demonstrating </w:t>
      </w:r>
    </w:p>
    <w:p w14:paraId="37C43D24" w14:textId="77777777" w:rsidR="00F01BAD" w:rsidRDefault="00F01BAD" w:rsidP="00F01BAD">
      <w:pPr>
        <w:spacing w:after="0"/>
      </w:pPr>
      <w:r>
        <w:t xml:space="preserve">your knowledge of talent development. </w:t>
      </w:r>
    </w:p>
    <w:p w14:paraId="7E6A709B" w14:textId="6E565564" w:rsidR="00F01BAD" w:rsidRDefault="00F01BAD" w:rsidP="00F01BAD">
      <w:pPr>
        <w:pStyle w:val="ListParagraph"/>
        <w:numPr>
          <w:ilvl w:val="0"/>
          <w:numId w:val="31"/>
        </w:numPr>
        <w:spacing w:after="0"/>
      </w:pPr>
      <w:r>
        <w:t xml:space="preserve">Identify and assess the ability and potential of our staff, creating development </w:t>
      </w:r>
    </w:p>
    <w:p w14:paraId="546EE50A" w14:textId="77777777" w:rsidR="00F01BAD" w:rsidRDefault="00F01BAD" w:rsidP="00F01BAD">
      <w:pPr>
        <w:spacing w:after="0"/>
      </w:pPr>
      <w:r>
        <w:t xml:space="preserve">assessment frameworks which determine our high potential colleagues and </w:t>
      </w:r>
    </w:p>
    <w:p w14:paraId="3D559EDA" w14:textId="77777777" w:rsidR="00F01BAD" w:rsidRDefault="00F01BAD" w:rsidP="00F01BAD">
      <w:pPr>
        <w:spacing w:after="0"/>
      </w:pPr>
      <w:r>
        <w:t xml:space="preserve">provide feedback on performance and coach them for success. </w:t>
      </w:r>
    </w:p>
    <w:p w14:paraId="18BBF274" w14:textId="3A08587B" w:rsidR="00F01BAD" w:rsidRDefault="00F01BAD" w:rsidP="00F01BAD">
      <w:pPr>
        <w:pStyle w:val="ListParagraph"/>
        <w:numPr>
          <w:ilvl w:val="0"/>
          <w:numId w:val="31"/>
        </w:numPr>
        <w:spacing w:after="0"/>
      </w:pPr>
      <w:r>
        <w:t xml:space="preserve">Support managers to utilise assessment frameworks which identify talent and </w:t>
      </w:r>
    </w:p>
    <w:p w14:paraId="7D511D22" w14:textId="77777777" w:rsidR="00F01BAD" w:rsidRDefault="00F01BAD" w:rsidP="00F01BAD">
      <w:pPr>
        <w:spacing w:after="0"/>
      </w:pPr>
      <w:r>
        <w:t xml:space="preserve">potential within the business and be able to provide high quality advice on </w:t>
      </w:r>
    </w:p>
    <w:p w14:paraId="2BD7AF1E" w14:textId="77777777" w:rsidR="00F01BAD" w:rsidRDefault="00F01BAD" w:rsidP="00F01BAD">
      <w:pPr>
        <w:spacing w:after="0"/>
      </w:pPr>
      <w:r>
        <w:t>supporting them to progress and to achieve their best.</w:t>
      </w:r>
    </w:p>
    <w:p w14:paraId="0C65DEDA" w14:textId="26974C7D" w:rsidR="00F01BAD" w:rsidRDefault="00F01BAD" w:rsidP="00F01BAD">
      <w:pPr>
        <w:pStyle w:val="ListParagraph"/>
        <w:numPr>
          <w:ilvl w:val="0"/>
          <w:numId w:val="31"/>
        </w:numPr>
        <w:spacing w:after="0"/>
      </w:pPr>
      <w:r>
        <w:t xml:space="preserve">Engage with internal networks to implement talent and OD products </w:t>
      </w:r>
    </w:p>
    <w:p w14:paraId="3B231994" w14:textId="77777777" w:rsidR="00F01BAD" w:rsidRDefault="00F01BAD" w:rsidP="00F01BAD">
      <w:pPr>
        <w:spacing w:after="0"/>
      </w:pPr>
      <w:r>
        <w:t xml:space="preserve">successfully. </w:t>
      </w:r>
    </w:p>
    <w:p w14:paraId="4C990813" w14:textId="07A41280" w:rsidR="00F01BAD" w:rsidRDefault="00F01BAD" w:rsidP="00F01BAD">
      <w:pPr>
        <w:pStyle w:val="ListParagraph"/>
        <w:numPr>
          <w:ilvl w:val="0"/>
          <w:numId w:val="31"/>
        </w:numPr>
        <w:spacing w:after="0"/>
      </w:pPr>
      <w:r>
        <w:lastRenderedPageBreak/>
        <w:t xml:space="preserve">Support managers to identify gaps, opportunities and barriers in structure, </w:t>
      </w:r>
    </w:p>
    <w:p w14:paraId="25D79B6B" w14:textId="77777777" w:rsidR="00F01BAD" w:rsidRDefault="00F01BAD" w:rsidP="00F01BAD">
      <w:pPr>
        <w:spacing w:after="0"/>
      </w:pPr>
      <w:r>
        <w:t xml:space="preserve">people, process or culture that are impacting on the delivery of organisational </w:t>
      </w:r>
    </w:p>
    <w:p w14:paraId="1C1FD074" w14:textId="5B721B88" w:rsidR="00F01BAD" w:rsidRDefault="00F01BAD" w:rsidP="00F01BAD">
      <w:pPr>
        <w:spacing w:after="0"/>
      </w:pPr>
      <w:r>
        <w:t>or team goals.</w:t>
      </w:r>
    </w:p>
    <w:p w14:paraId="1D4E1DBB" w14:textId="77777777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Develop strong relationships with key stakeholders across the business taking </w:t>
      </w:r>
    </w:p>
    <w:p w14:paraId="58D74AE0" w14:textId="77777777" w:rsidR="00F01BAD" w:rsidRDefault="00F01BAD" w:rsidP="00F01BAD">
      <w:pPr>
        <w:spacing w:after="0"/>
      </w:pPr>
      <w:r>
        <w:t xml:space="preserve">ownership for the appropriate solutions that are devised, communicated, and </w:t>
      </w:r>
    </w:p>
    <w:p w14:paraId="56605934" w14:textId="77777777" w:rsidR="00F01BAD" w:rsidRDefault="00F01BAD" w:rsidP="00F01BAD">
      <w:pPr>
        <w:spacing w:after="0"/>
      </w:pPr>
      <w:r>
        <w:t>delivered.</w:t>
      </w:r>
    </w:p>
    <w:p w14:paraId="494AF3F6" w14:textId="798F17DF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Forge strong links with People Business Partners to gather information and </w:t>
      </w:r>
    </w:p>
    <w:p w14:paraId="5B7DF690" w14:textId="77777777" w:rsidR="00F01BAD" w:rsidRDefault="00F01BAD" w:rsidP="00F01BAD">
      <w:pPr>
        <w:spacing w:after="0"/>
      </w:pPr>
      <w:r>
        <w:t xml:space="preserve">insight about arising themes and issues to identify appropriate solutions and </w:t>
      </w:r>
    </w:p>
    <w:p w14:paraId="0A68D61F" w14:textId="77777777" w:rsidR="00F01BAD" w:rsidRDefault="00F01BAD" w:rsidP="00F01BAD">
      <w:pPr>
        <w:spacing w:after="0"/>
      </w:pPr>
      <w:r>
        <w:t>deliver them promptly.</w:t>
      </w:r>
    </w:p>
    <w:p w14:paraId="72EB14A3" w14:textId="19A61189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Responsible for the delivery of our performance review process, designing </w:t>
      </w:r>
    </w:p>
    <w:p w14:paraId="14908324" w14:textId="3F83A5F4" w:rsidR="00F01BAD" w:rsidRDefault="00F01BAD" w:rsidP="00F01BAD">
      <w:pPr>
        <w:spacing w:after="0"/>
      </w:pPr>
      <w:r>
        <w:t>tools and guidance for specific areas of the business.</w:t>
      </w:r>
    </w:p>
    <w:p w14:paraId="079E8791" w14:textId="77777777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Lead the delivery of psychometric testing through third party providers, </w:t>
      </w:r>
    </w:p>
    <w:p w14:paraId="67C380A4" w14:textId="77777777" w:rsidR="00F01BAD" w:rsidRDefault="00F01BAD" w:rsidP="00F01BAD">
      <w:pPr>
        <w:spacing w:after="0"/>
      </w:pPr>
      <w:r>
        <w:t xml:space="preserve">negotiating contracts and identifying appropriate solutions in relation to </w:t>
      </w:r>
    </w:p>
    <w:p w14:paraId="522B11E8" w14:textId="77777777" w:rsidR="00F01BAD" w:rsidRDefault="00F01BAD" w:rsidP="00F01BAD">
      <w:pPr>
        <w:spacing w:after="0"/>
      </w:pPr>
      <w:r>
        <w:t xml:space="preserve">individual, team and organisational development, and deliver feedback inhouse to individuals or groups. </w:t>
      </w:r>
    </w:p>
    <w:p w14:paraId="595AD48F" w14:textId="287EAD25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Coach colleagues from across the organisation to improve performance which </w:t>
      </w:r>
    </w:p>
    <w:p w14:paraId="0C9965A4" w14:textId="77777777" w:rsidR="00F01BAD" w:rsidRDefault="00F01BAD" w:rsidP="00F01BAD">
      <w:pPr>
        <w:spacing w:after="0"/>
      </w:pPr>
      <w:r>
        <w:t xml:space="preserve">enable the organisation to better meet our objectives, including holding oneto-one and group meetings with staff to provide high quality guided learning </w:t>
      </w:r>
    </w:p>
    <w:p w14:paraId="73DD096F" w14:textId="77777777" w:rsidR="00F01BAD" w:rsidRDefault="00F01BAD" w:rsidP="00F01BAD">
      <w:pPr>
        <w:spacing w:after="0"/>
      </w:pPr>
      <w:r>
        <w:t xml:space="preserve">and opportunities share experiences and solve problems. </w:t>
      </w:r>
    </w:p>
    <w:p w14:paraId="01BFE4C2" w14:textId="261C1A7B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Produce and maintain management information and metrics, assisting with </w:t>
      </w:r>
    </w:p>
    <w:p w14:paraId="39B79CA7" w14:textId="77777777" w:rsidR="00F01BAD" w:rsidRDefault="00F01BAD" w:rsidP="00F01BAD">
      <w:pPr>
        <w:spacing w:after="0"/>
      </w:pPr>
      <w:r>
        <w:t xml:space="preserve">talent analytics to enable demonstration of ROI and the value of our talent and </w:t>
      </w:r>
    </w:p>
    <w:p w14:paraId="540172A8" w14:textId="77777777" w:rsidR="00F01BAD" w:rsidRDefault="00F01BAD" w:rsidP="00F01BAD">
      <w:pPr>
        <w:spacing w:after="0"/>
      </w:pPr>
      <w:r>
        <w:t xml:space="preserve">OD interventions. </w:t>
      </w:r>
    </w:p>
    <w:p w14:paraId="56988C85" w14:textId="655C4A75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Act as a key contact for our third-party suppliers, proactively coordinating </w:t>
      </w:r>
    </w:p>
    <w:p w14:paraId="35539CF7" w14:textId="77777777" w:rsidR="00F01BAD" w:rsidRDefault="00F01BAD" w:rsidP="00F01BAD">
      <w:pPr>
        <w:spacing w:after="0"/>
      </w:pPr>
      <w:r>
        <w:t>required activity and maintaining relationships.</w:t>
      </w:r>
    </w:p>
    <w:p w14:paraId="63B9709E" w14:textId="6A8A7ECE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Mentor and coach Talent &amp; OD Advisors and apprentices supporting them to </w:t>
      </w:r>
    </w:p>
    <w:p w14:paraId="5C2242C6" w14:textId="77777777" w:rsidR="00F01BAD" w:rsidRDefault="00F01BAD" w:rsidP="00F01BAD">
      <w:pPr>
        <w:spacing w:after="0"/>
      </w:pPr>
      <w:r>
        <w:t>flourish in their roles.</w:t>
      </w:r>
    </w:p>
    <w:p w14:paraId="29689CEB" w14:textId="554FA271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Monitor and act to ensure compliance against organisational policy or </w:t>
      </w:r>
    </w:p>
    <w:p w14:paraId="2D58A7EF" w14:textId="77777777" w:rsidR="00F01BAD" w:rsidRDefault="00F01BAD" w:rsidP="00F01BAD">
      <w:pPr>
        <w:spacing w:after="0"/>
      </w:pPr>
      <w:r>
        <w:t xml:space="preserve">government led regulations e.g. apprenticeship procedures, GDPR and </w:t>
      </w:r>
    </w:p>
    <w:p w14:paraId="3D2F3705" w14:textId="77777777" w:rsidR="00F01BAD" w:rsidRDefault="00F01BAD" w:rsidP="00F01BAD">
      <w:pPr>
        <w:spacing w:after="0"/>
      </w:pPr>
      <w:r>
        <w:t xml:space="preserve">conduct robust Equality Impact Assessments and Data Protection Impact </w:t>
      </w:r>
    </w:p>
    <w:p w14:paraId="575E8153" w14:textId="77777777" w:rsidR="00F01BAD" w:rsidRDefault="00F01BAD" w:rsidP="00F01BAD">
      <w:pPr>
        <w:spacing w:after="0"/>
      </w:pPr>
      <w:r>
        <w:t>Assessments.</w:t>
      </w:r>
    </w:p>
    <w:p w14:paraId="5F942411" w14:textId="2E82B6AA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Alongside the L&amp;D team, conduct skills gap analysis determining individual </w:t>
      </w:r>
    </w:p>
    <w:p w14:paraId="513894FD" w14:textId="77777777" w:rsidR="00F01BAD" w:rsidRDefault="00F01BAD" w:rsidP="00F01BAD">
      <w:pPr>
        <w:spacing w:after="0"/>
      </w:pPr>
      <w:r>
        <w:t xml:space="preserve">and group needs. </w:t>
      </w:r>
    </w:p>
    <w:p w14:paraId="02B88E92" w14:textId="465F753F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Responsible for developing and maintaining specialist expertise within a </w:t>
      </w:r>
    </w:p>
    <w:p w14:paraId="7D4236A6" w14:textId="77777777" w:rsidR="00F01BAD" w:rsidRDefault="00F01BAD" w:rsidP="00F01BAD">
      <w:pPr>
        <w:spacing w:after="0"/>
      </w:pPr>
      <w:r>
        <w:t xml:space="preserve">specific talent or OD area, maintaining your knowledge of best practice, and </w:t>
      </w:r>
    </w:p>
    <w:p w14:paraId="703786AD" w14:textId="77777777" w:rsidR="00F01BAD" w:rsidRDefault="00F01BAD" w:rsidP="00F01BAD">
      <w:pPr>
        <w:spacing w:after="0"/>
      </w:pPr>
      <w:r>
        <w:t xml:space="preserve">staying ahead of key trends to ensure the provision of high standard talent </w:t>
      </w:r>
    </w:p>
    <w:p w14:paraId="1D367BE2" w14:textId="77777777" w:rsidR="00F01BAD" w:rsidRDefault="00F01BAD" w:rsidP="00F01BAD">
      <w:pPr>
        <w:spacing w:after="0"/>
      </w:pPr>
      <w:r>
        <w:t>management.</w:t>
      </w:r>
    </w:p>
    <w:p w14:paraId="4E3B4945" w14:textId="7CC9A6D4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Prepare and present board level reports as required. </w:t>
      </w:r>
    </w:p>
    <w:p w14:paraId="5376B06F" w14:textId="72B642F7" w:rsidR="00F01BAD" w:rsidRDefault="00F01BAD" w:rsidP="00F01BAD">
      <w:pPr>
        <w:pStyle w:val="ListParagraph"/>
        <w:numPr>
          <w:ilvl w:val="0"/>
          <w:numId w:val="29"/>
        </w:numPr>
        <w:spacing w:after="0"/>
      </w:pPr>
      <w:r>
        <w:t xml:space="preserve">Maintain close cooperation with the Civil Service HR &amp; OD, implementing any </w:t>
      </w:r>
    </w:p>
    <w:p w14:paraId="3B37664C" w14:textId="50597603" w:rsidR="00F01BAD" w:rsidRPr="00C24271" w:rsidRDefault="00F01BAD" w:rsidP="00F01BAD">
      <w:pPr>
        <w:spacing w:after="0"/>
      </w:pPr>
      <w:r>
        <w:t>changes that meet our needs.</w:t>
      </w:r>
    </w:p>
    <w:p w14:paraId="03F11627" w14:textId="77777777" w:rsidR="00700B95" w:rsidRDefault="00700B95" w:rsidP="00C24271">
      <w:pPr>
        <w:pStyle w:val="Heading1"/>
      </w:pPr>
    </w:p>
    <w:p w14:paraId="301ADB7A" w14:textId="77777777" w:rsidR="00700B95" w:rsidRDefault="00700B95" w:rsidP="00C24271">
      <w:pPr>
        <w:pStyle w:val="Heading1"/>
      </w:pPr>
    </w:p>
    <w:p w14:paraId="124482CB" w14:textId="77777777" w:rsidR="00700B95" w:rsidRDefault="00700B95" w:rsidP="00C24271">
      <w:pPr>
        <w:pStyle w:val="Heading1"/>
      </w:pPr>
    </w:p>
    <w:p w14:paraId="4C179A9E" w14:textId="77777777" w:rsidR="00700B95" w:rsidRDefault="00700B95" w:rsidP="00C24271">
      <w:pPr>
        <w:pStyle w:val="Heading1"/>
      </w:pPr>
    </w:p>
    <w:p w14:paraId="4FC6506B" w14:textId="695A6668" w:rsidR="0099482D" w:rsidRPr="00C24271" w:rsidRDefault="00E329DB" w:rsidP="00C24271">
      <w:pPr>
        <w:pStyle w:val="Heading1"/>
      </w:pPr>
      <w:r w:rsidRPr="00C24271">
        <w:lastRenderedPageBreak/>
        <w:t>P</w:t>
      </w:r>
      <w:r w:rsidR="00C24271">
        <w:t>erson specification</w:t>
      </w:r>
    </w:p>
    <w:p w14:paraId="05853918" w14:textId="77777777" w:rsidR="00FC687A" w:rsidRDefault="00FC687A" w:rsidP="00FC687A">
      <w:pPr>
        <w:pStyle w:val="Heading2"/>
      </w:pPr>
      <w:bookmarkStart w:id="2" w:name="_Hlk33789370"/>
      <w:r w:rsidRPr="00C24271">
        <w:t>Essential</w:t>
      </w:r>
      <w:r>
        <w:t xml:space="preserve"> </w:t>
      </w:r>
      <w:r w:rsidRPr="00C24271">
        <w:t>Experience</w:t>
      </w:r>
    </w:p>
    <w:p w14:paraId="7F87DACB" w14:textId="77777777" w:rsidR="00F01BAD" w:rsidRDefault="00F01BAD" w:rsidP="00700B95">
      <w:pPr>
        <w:spacing w:after="0"/>
      </w:pPr>
      <w:r>
        <w:t xml:space="preserve">• Experience in coaching or mentoring colleagues successfully. </w:t>
      </w:r>
    </w:p>
    <w:p w14:paraId="19E194EC" w14:textId="77777777" w:rsidR="00F01BAD" w:rsidRDefault="00F01BAD" w:rsidP="00700B95">
      <w:pPr>
        <w:spacing w:after="0"/>
      </w:pPr>
      <w:r>
        <w:t xml:space="preserve">• Experience of analysing information and using it to make recommendations </w:t>
      </w:r>
    </w:p>
    <w:p w14:paraId="7E1AE4A4" w14:textId="77777777" w:rsidR="00F01BAD" w:rsidRDefault="00F01BAD" w:rsidP="00700B95">
      <w:pPr>
        <w:spacing w:after="0"/>
      </w:pPr>
      <w:r>
        <w:t xml:space="preserve">which improve organisational performance. </w:t>
      </w:r>
    </w:p>
    <w:p w14:paraId="68C26FA5" w14:textId="77777777" w:rsidR="00F01BAD" w:rsidRDefault="00F01BAD" w:rsidP="00700B95">
      <w:pPr>
        <w:spacing w:after="0"/>
      </w:pPr>
      <w:r>
        <w:t xml:space="preserve">• Experience of collaborating with a wide range of stakeholders to understand </w:t>
      </w:r>
    </w:p>
    <w:p w14:paraId="064207C1" w14:textId="77777777" w:rsidR="00F01BAD" w:rsidRDefault="00F01BAD" w:rsidP="00700B95">
      <w:pPr>
        <w:spacing w:after="0"/>
      </w:pPr>
      <w:r>
        <w:t>business issues, and organisational needs.</w:t>
      </w:r>
    </w:p>
    <w:p w14:paraId="2E301F6D" w14:textId="77777777" w:rsidR="00F01BAD" w:rsidRDefault="00F01BAD" w:rsidP="00700B95">
      <w:pPr>
        <w:spacing w:after="0"/>
      </w:pPr>
      <w:r>
        <w:t xml:space="preserve">• Experience of managing a high workload within a rapidly changing </w:t>
      </w:r>
    </w:p>
    <w:p w14:paraId="073267CD" w14:textId="77777777" w:rsidR="00F01BAD" w:rsidRDefault="00F01BAD" w:rsidP="00700B95">
      <w:pPr>
        <w:spacing w:after="0"/>
      </w:pPr>
      <w:r>
        <w:t xml:space="preserve">environment. </w:t>
      </w:r>
    </w:p>
    <w:p w14:paraId="33C4D6BA" w14:textId="77777777" w:rsidR="00F01BAD" w:rsidRDefault="00F01BAD" w:rsidP="00700B95">
      <w:pPr>
        <w:spacing w:after="0"/>
      </w:pPr>
      <w:r>
        <w:t>• Organised, self-motivated and capable of working autonomously.</w:t>
      </w:r>
    </w:p>
    <w:p w14:paraId="216E5A57" w14:textId="77777777" w:rsidR="00F01BAD" w:rsidRDefault="00F01BAD" w:rsidP="00700B95">
      <w:pPr>
        <w:spacing w:after="0"/>
      </w:pPr>
      <w:r>
        <w:t xml:space="preserve">• Confident communication with the ability to influence and engage staff. </w:t>
      </w:r>
    </w:p>
    <w:p w14:paraId="218C7AFF" w14:textId="77777777" w:rsidR="00F01BAD" w:rsidRDefault="00F01BAD" w:rsidP="00700B95">
      <w:pPr>
        <w:spacing w:after="0"/>
      </w:pPr>
      <w:r>
        <w:t>• Experience of writing reports, guidance, and policies.</w:t>
      </w:r>
    </w:p>
    <w:p w14:paraId="255755BD" w14:textId="77777777" w:rsidR="00F01BAD" w:rsidRDefault="00F01BAD" w:rsidP="00700B95">
      <w:pPr>
        <w:spacing w:after="0"/>
      </w:pPr>
      <w:r>
        <w:t xml:space="preserve">• Evidence of commitment to continuing professional development for self and </w:t>
      </w:r>
    </w:p>
    <w:p w14:paraId="228109FB" w14:textId="77777777" w:rsidR="00F01BAD" w:rsidRDefault="00F01BAD" w:rsidP="00700B95">
      <w:pPr>
        <w:spacing w:after="0"/>
      </w:pPr>
      <w:r>
        <w:t>others.</w:t>
      </w:r>
    </w:p>
    <w:p w14:paraId="4B689F40" w14:textId="77777777" w:rsidR="00F01BAD" w:rsidRDefault="00F01BAD" w:rsidP="00700B95">
      <w:pPr>
        <w:spacing w:after="0"/>
      </w:pPr>
      <w:r>
        <w:t>• Experience of designing and delivering talent inventions or projects.</w:t>
      </w:r>
    </w:p>
    <w:p w14:paraId="07B23584" w14:textId="77777777" w:rsidR="00F01BAD" w:rsidRDefault="00F01BAD" w:rsidP="00700B95">
      <w:pPr>
        <w:spacing w:after="0"/>
      </w:pPr>
      <w:r>
        <w:t>• Experience of designing and implementing OD inventions or projects.</w:t>
      </w:r>
    </w:p>
    <w:p w14:paraId="5F71C83D" w14:textId="77777777" w:rsidR="00700B95" w:rsidRDefault="00700B95" w:rsidP="00F01BAD"/>
    <w:p w14:paraId="5ABBC592" w14:textId="21DABC2D" w:rsidR="00F01BAD" w:rsidRPr="00700B95" w:rsidRDefault="00F01BAD" w:rsidP="00F01BAD">
      <w:pPr>
        <w:rPr>
          <w:b/>
          <w:bCs/>
          <w:u w:val="single"/>
        </w:rPr>
      </w:pPr>
      <w:r w:rsidRPr="00700B95">
        <w:rPr>
          <w:b/>
          <w:bCs/>
          <w:u w:val="single"/>
        </w:rPr>
        <w:t>Desirable:</w:t>
      </w:r>
    </w:p>
    <w:p w14:paraId="62EBF32E" w14:textId="584F5875" w:rsidR="00FC687A" w:rsidRDefault="00F01BAD" w:rsidP="00F01BAD">
      <w:r>
        <w:t>• Professional experience of organisational development in a public sector, o</w:t>
      </w:r>
      <w:r w:rsidR="00700B95">
        <w:t>r legislative context.</w:t>
      </w:r>
    </w:p>
    <w:p w14:paraId="09AEB6C0" w14:textId="77777777" w:rsidR="00700B95" w:rsidRDefault="00700B95" w:rsidP="00F01BAD"/>
    <w:p w14:paraId="79D2E976" w14:textId="59C62298" w:rsidR="00F01BAD" w:rsidRDefault="00F01BAD" w:rsidP="00F01BAD">
      <w:pPr>
        <w:pStyle w:val="Heading2"/>
      </w:pPr>
      <w:r>
        <w:t>Qualifications</w:t>
      </w:r>
    </w:p>
    <w:p w14:paraId="0EE20D95" w14:textId="3D56260E" w:rsidR="00FC687A" w:rsidRDefault="00700B95" w:rsidP="00700B95">
      <w:pPr>
        <w:pStyle w:val="ListParagraph"/>
        <w:numPr>
          <w:ilvl w:val="0"/>
          <w:numId w:val="32"/>
        </w:numPr>
      </w:pPr>
      <w:r w:rsidRPr="00700B95">
        <w:t>CIPD Level 5 qualification in OD or equivalent/higher qualification/experience.</w:t>
      </w:r>
    </w:p>
    <w:p w14:paraId="676D5689" w14:textId="77777777" w:rsidR="00700B95" w:rsidRPr="00CF5EA5" w:rsidRDefault="00700B95" w:rsidP="00700B95">
      <w:pPr>
        <w:pStyle w:val="ListParagraph"/>
      </w:pPr>
    </w:p>
    <w:bookmarkEnd w:id="2"/>
    <w:p w14:paraId="112FBBAA" w14:textId="6CABB982" w:rsidR="00FC687A" w:rsidRDefault="00700B95" w:rsidP="00FC687A">
      <w:pPr>
        <w:pStyle w:val="Heading2"/>
      </w:pPr>
      <w:r>
        <w:t>Knowledge</w:t>
      </w:r>
    </w:p>
    <w:p w14:paraId="428F22BC" w14:textId="77777777" w:rsidR="00700B95" w:rsidRDefault="00700B95" w:rsidP="00700B95">
      <w:pPr>
        <w:spacing w:after="0"/>
      </w:pPr>
      <w:r>
        <w:t xml:space="preserve">• Knowledge of organisational development and talent management practices </w:t>
      </w:r>
    </w:p>
    <w:p w14:paraId="083454AD" w14:textId="77777777" w:rsidR="00700B95" w:rsidRDefault="00700B95" w:rsidP="00700B95">
      <w:pPr>
        <w:spacing w:after="0"/>
      </w:pPr>
      <w:r>
        <w:t>and theories.</w:t>
      </w:r>
    </w:p>
    <w:p w14:paraId="5AA1242C" w14:textId="77777777" w:rsidR="00700B95" w:rsidRDefault="00700B95" w:rsidP="00700B95">
      <w:pPr>
        <w:spacing w:after="0"/>
      </w:pPr>
      <w:r>
        <w:t xml:space="preserve">• Knowledge of leadership and management development theories and </w:t>
      </w:r>
    </w:p>
    <w:p w14:paraId="72F59614" w14:textId="77777777" w:rsidR="00700B95" w:rsidRDefault="00700B95" w:rsidP="00700B95">
      <w:pPr>
        <w:spacing w:after="0"/>
      </w:pPr>
      <w:r>
        <w:t>practical application in the workplace.</w:t>
      </w:r>
    </w:p>
    <w:p w14:paraId="528B8542" w14:textId="77777777" w:rsidR="00700B95" w:rsidRDefault="00700B95" w:rsidP="00700B95">
      <w:pPr>
        <w:spacing w:after="0"/>
      </w:pPr>
      <w:r>
        <w:t>• Knowledge of the learning methodologies.</w:t>
      </w:r>
    </w:p>
    <w:p w14:paraId="4D8428E4" w14:textId="77777777" w:rsidR="00700B95" w:rsidRDefault="00700B95" w:rsidP="00700B95">
      <w:pPr>
        <w:spacing w:after="0"/>
      </w:pPr>
      <w:r>
        <w:t xml:space="preserve">• Understanding of apprenticeships and/or other career development </w:t>
      </w:r>
    </w:p>
    <w:p w14:paraId="72F8D7F0" w14:textId="62218C97" w:rsidR="00700B95" w:rsidRDefault="00700B95" w:rsidP="00700B95">
      <w:pPr>
        <w:spacing w:after="0"/>
      </w:pPr>
      <w:r>
        <w:t>programmes such as internships.</w:t>
      </w:r>
    </w:p>
    <w:p w14:paraId="7E57CD49" w14:textId="77777777" w:rsidR="00700B95" w:rsidRDefault="00700B95" w:rsidP="00700B95">
      <w:pPr>
        <w:spacing w:after="0"/>
      </w:pPr>
    </w:p>
    <w:p w14:paraId="7A6A3D04" w14:textId="77777777" w:rsidR="00700B95" w:rsidRDefault="00700B95" w:rsidP="00700B95">
      <w:pPr>
        <w:spacing w:after="0"/>
      </w:pPr>
    </w:p>
    <w:p w14:paraId="00B8B5F5" w14:textId="77777777" w:rsidR="00700B95" w:rsidRDefault="00700B95" w:rsidP="00700B95">
      <w:pPr>
        <w:spacing w:after="0"/>
      </w:pPr>
    </w:p>
    <w:p w14:paraId="21AEE5EA" w14:textId="77777777" w:rsidR="00700B95" w:rsidRPr="00700B95" w:rsidRDefault="00700B95" w:rsidP="00700B95"/>
    <w:p w14:paraId="6302E9EB" w14:textId="77777777" w:rsidR="00700B95" w:rsidRDefault="00700B95" w:rsidP="00700B95">
      <w:pPr>
        <w:pStyle w:val="Heading2"/>
      </w:pPr>
      <w:r w:rsidRPr="00C24271">
        <w:lastRenderedPageBreak/>
        <w:t>Skills and Abilities</w:t>
      </w:r>
    </w:p>
    <w:p w14:paraId="135B9753" w14:textId="77777777" w:rsidR="00700B95" w:rsidRDefault="00700B95" w:rsidP="00700B95">
      <w:pPr>
        <w:spacing w:after="0"/>
      </w:pPr>
      <w:r>
        <w:t>• Excellent communication skills, including oral, written and presentation.</w:t>
      </w:r>
    </w:p>
    <w:p w14:paraId="3BC9012D" w14:textId="77777777" w:rsidR="00700B95" w:rsidRDefault="00700B95" w:rsidP="00700B95">
      <w:pPr>
        <w:spacing w:after="0"/>
      </w:pPr>
      <w:r>
        <w:t>• Excellent organisational and prioritisation skills.</w:t>
      </w:r>
    </w:p>
    <w:p w14:paraId="293EF3C4" w14:textId="77777777" w:rsidR="00700B95" w:rsidRDefault="00700B95" w:rsidP="00700B95">
      <w:pPr>
        <w:spacing w:after="0"/>
      </w:pPr>
      <w:r>
        <w:t>• Good analytical skills</w:t>
      </w:r>
    </w:p>
    <w:p w14:paraId="6F1A6690" w14:textId="77777777" w:rsidR="00700B95" w:rsidRDefault="00700B95" w:rsidP="00700B95">
      <w:pPr>
        <w:spacing w:after="0"/>
      </w:pPr>
      <w:r>
        <w:t>• The ability to influence.</w:t>
      </w:r>
    </w:p>
    <w:p w14:paraId="62DDA3A3" w14:textId="77777777" w:rsidR="00700B95" w:rsidRDefault="00700B95" w:rsidP="00700B95">
      <w:pPr>
        <w:spacing w:after="0"/>
      </w:pPr>
      <w:r>
        <w:t>• The ability to work in an environment with competing priorities and demands.</w:t>
      </w:r>
    </w:p>
    <w:p w14:paraId="6EA24A22" w14:textId="6BDB91D5" w:rsidR="00700B95" w:rsidRPr="00700B95" w:rsidRDefault="00700B95" w:rsidP="00700B95">
      <w:pPr>
        <w:spacing w:after="0"/>
      </w:pPr>
      <w:r>
        <w:t>• The ability to motivate self and others.</w:t>
      </w:r>
    </w:p>
    <w:p w14:paraId="6F3F1483" w14:textId="77777777" w:rsidR="00FC687A" w:rsidRPr="00CF5EA5" w:rsidRDefault="00FC687A" w:rsidP="00FC687A"/>
    <w:p w14:paraId="6202E8CA" w14:textId="77777777" w:rsidR="00FC687A" w:rsidRPr="00C24271" w:rsidRDefault="00FC687A" w:rsidP="00FC687A">
      <w:pPr>
        <w:pStyle w:val="Heading2"/>
      </w:pPr>
      <w:r w:rsidRPr="00C24271">
        <w:t xml:space="preserve">Reasonable adjustments </w:t>
      </w:r>
    </w:p>
    <w:p w14:paraId="24A96952" w14:textId="3666E626" w:rsidR="00FC687A" w:rsidRDefault="00FC687A" w:rsidP="00FC687A">
      <w:bookmarkStart w:id="3" w:name="_Hlk99540515"/>
      <w:r w:rsidRPr="00CF67E6">
        <w:t>The IOPC is a diverse and inclusive workplace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>
        <w:t>,</w:t>
      </w:r>
      <w:r w:rsidRPr="00CF67E6">
        <w:t xml:space="preserve"> please </w:t>
      </w:r>
      <w:r>
        <w:t xml:space="preserve">email </w:t>
      </w:r>
      <w:hyperlink r:id="rId16" w:history="1">
        <w:r w:rsidR="00700B95" w:rsidRPr="00016F34">
          <w:rPr>
            <w:rStyle w:val="Hyperlink"/>
            <w:rFonts w:cs="Arial"/>
            <w:bdr w:val="none" w:sz="0" w:space="0" w:color="auto"/>
          </w:rPr>
          <w:t>recruitment@policeconduct.gov.uk</w:t>
        </w:r>
      </w:hyperlink>
      <w:r w:rsidRPr="00CF67E6">
        <w:t xml:space="preserve"> </w:t>
      </w:r>
    </w:p>
    <w:p w14:paraId="7517A566" w14:textId="77777777" w:rsidR="00700B95" w:rsidRDefault="00700B95" w:rsidP="00FC687A"/>
    <w:bookmarkEnd w:id="3"/>
    <w:p w14:paraId="123A43C3" w14:textId="77777777" w:rsidR="00FC687A" w:rsidRPr="00E261D5" w:rsidRDefault="00FC687A" w:rsidP="00FC687A">
      <w:pPr>
        <w:pStyle w:val="Heading2"/>
      </w:pPr>
      <w:r w:rsidRPr="00E261D5">
        <w:t xml:space="preserve">Working </w:t>
      </w:r>
      <w:r w:rsidRPr="001C16C4">
        <w:t>condit</w:t>
      </w:r>
      <w:r w:rsidRPr="00E261D5">
        <w:t>ions</w:t>
      </w:r>
    </w:p>
    <w:p w14:paraId="60464291" w14:textId="77777777" w:rsidR="00FC687A" w:rsidRDefault="00FC687A" w:rsidP="00FC687A">
      <w:pPr>
        <w:rPr>
          <w:rFonts w:cs="Arial"/>
          <w:szCs w:val="24"/>
        </w:rPr>
      </w:pPr>
      <w:r>
        <w:rPr>
          <w:rFonts w:cs="Arial"/>
          <w:szCs w:val="24"/>
        </w:rPr>
        <w:t>The IOPC are currently consulting with our consultative bodies about proposed changes to our hybrid working policy which will require all staff to work 20% of their contractual hours at their office base (or another office for business reasons) from 1 September and increased to 40% from April next year. Office attendance time includes in-person training, meetings with stakeholders and families, and attending events.</w:t>
      </w:r>
    </w:p>
    <w:p w14:paraId="1A2045E5" w14:textId="77777777" w:rsidR="00700B95" w:rsidRDefault="00700B95" w:rsidP="00FC687A">
      <w:pPr>
        <w:rPr>
          <w:rFonts w:cs="Arial"/>
          <w:szCs w:val="24"/>
        </w:rPr>
      </w:pPr>
    </w:p>
    <w:p w14:paraId="6E6A9644" w14:textId="27A2F07E" w:rsidR="00B3504B" w:rsidRDefault="00B3504B" w:rsidP="001C16C4">
      <w:pPr>
        <w:pStyle w:val="Heading2"/>
      </w:pPr>
      <w:r w:rsidRPr="00CF67E6">
        <w:t>Preparation checklist</w:t>
      </w:r>
    </w:p>
    <w:p w14:paraId="5253A9D5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ab/>
      </w:r>
      <w:r>
        <w:rPr>
          <w:rFonts w:ascii="MS Gothic" w:eastAsia="MS Gothic" w:hAnsi="MS Gothic" w:cs="Arial" w:hint="eastAsia"/>
          <w:lang w:val="en-US"/>
        </w:rPr>
        <w:br/>
        <w:t>☐</w:t>
      </w:r>
      <w:r>
        <w:rPr>
          <w:rFonts w:ascii="MS Gothic" w:eastAsia="MS Gothic" w:hAnsi="MS Gothic" w:cs="Arial" w:hint="eastAsia"/>
          <w:lang w:val="en-US"/>
        </w:rPr>
        <w:tab/>
      </w:r>
      <w:r>
        <w:rPr>
          <w:rFonts w:cs="Arial"/>
        </w:rPr>
        <w:t xml:space="preserve">Review the full job description </w:t>
      </w:r>
    </w:p>
    <w:p w14:paraId="6EA73D0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ascii="MS Gothic" w:eastAsia="MS Gothic" w:hAnsi="MS Gothic" w:cs="Arial" w:hint="eastAsia"/>
        </w:rPr>
        <w:tab/>
      </w:r>
      <w:r>
        <w:rPr>
          <w:rFonts w:cs="Arial"/>
        </w:rPr>
        <w:t>Review the behaviours and the descriptors for each behaviour</w:t>
      </w:r>
    </w:p>
    <w:p w14:paraId="20DCF78F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 xml:space="preserve">Review the Strengths dictionary </w:t>
      </w:r>
    </w:p>
    <w:p w14:paraId="5811DD79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 xml:space="preserve"> </w:t>
      </w:r>
      <w:r>
        <w:rPr>
          <w:rFonts w:cs="Arial"/>
        </w:rPr>
        <w:tab/>
        <w:t>Review the IOPC values</w:t>
      </w:r>
    </w:p>
    <w:p w14:paraId="406A517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your Strengths (if applicable)</w:t>
      </w:r>
    </w:p>
    <w:p w14:paraId="49C3E1ED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Consider drafting example answers that cover the specific elements</w:t>
      </w:r>
    </w:p>
    <w:p w14:paraId="7ABF1491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ab/>
        <w:t>Prepare some questions to ask the interviewers</w:t>
      </w:r>
    </w:p>
    <w:p w14:paraId="0451F18F" w14:textId="77777777" w:rsidR="003D72AD" w:rsidRPr="003D72AD" w:rsidRDefault="003D72AD" w:rsidP="003D72AD"/>
    <w:sectPr w:rsidR="003D72AD" w:rsidRPr="003D72AD" w:rsidSect="00505AED"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8B73A" w14:textId="77777777" w:rsidR="00B530E9" w:rsidRDefault="00B530E9" w:rsidP="006B7BCE">
      <w:pPr>
        <w:spacing w:after="0" w:line="240" w:lineRule="auto"/>
      </w:pPr>
      <w:r>
        <w:separator/>
      </w:r>
    </w:p>
  </w:endnote>
  <w:endnote w:type="continuationSeparator" w:id="0">
    <w:p w14:paraId="37753449" w14:textId="77777777" w:rsidR="00B530E9" w:rsidRDefault="00B530E9" w:rsidP="006B7BCE">
      <w:pPr>
        <w:spacing w:after="0" w:line="240" w:lineRule="auto"/>
      </w:pPr>
      <w:r>
        <w:continuationSeparator/>
      </w:r>
    </w:p>
  </w:endnote>
  <w:endnote w:type="continuationNotice" w:id="1">
    <w:p w14:paraId="56EE8A92" w14:textId="77777777" w:rsidR="00B530E9" w:rsidRDefault="00B53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CB57A" w14:textId="77777777" w:rsidR="00B530E9" w:rsidRDefault="00B530E9" w:rsidP="006B7BCE">
      <w:pPr>
        <w:spacing w:after="0" w:line="240" w:lineRule="auto"/>
      </w:pPr>
      <w:r>
        <w:separator/>
      </w:r>
    </w:p>
  </w:footnote>
  <w:footnote w:type="continuationSeparator" w:id="0">
    <w:p w14:paraId="7FD2D62C" w14:textId="77777777" w:rsidR="00B530E9" w:rsidRDefault="00B530E9" w:rsidP="006B7BCE">
      <w:pPr>
        <w:spacing w:after="0" w:line="240" w:lineRule="auto"/>
      </w:pPr>
      <w:r>
        <w:continuationSeparator/>
      </w:r>
    </w:p>
  </w:footnote>
  <w:footnote w:type="continuationNotice" w:id="1">
    <w:p w14:paraId="06AC53D0" w14:textId="77777777" w:rsidR="00B530E9" w:rsidRDefault="00B530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548556A1">
          <wp:simplePos x="0" y="0"/>
          <wp:positionH relativeFrom="column">
            <wp:posOffset>-894715</wp:posOffset>
          </wp:positionH>
          <wp:positionV relativeFrom="paragraph">
            <wp:posOffset>-439420</wp:posOffset>
          </wp:positionV>
          <wp:extent cx="7651210" cy="324737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210" cy="32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5728"/>
    <w:multiLevelType w:val="hybridMultilevel"/>
    <w:tmpl w:val="737C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15E08"/>
    <w:multiLevelType w:val="hybridMultilevel"/>
    <w:tmpl w:val="4572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076D"/>
    <w:multiLevelType w:val="hybridMultilevel"/>
    <w:tmpl w:val="1598C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446BC7"/>
    <w:multiLevelType w:val="hybridMultilevel"/>
    <w:tmpl w:val="CCCA1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9416">
    <w:abstractNumId w:val="10"/>
  </w:num>
  <w:num w:numId="2" w16cid:durableId="1828856325">
    <w:abstractNumId w:val="11"/>
  </w:num>
  <w:num w:numId="3" w16cid:durableId="941914571">
    <w:abstractNumId w:val="0"/>
  </w:num>
  <w:num w:numId="4" w16cid:durableId="1724406576">
    <w:abstractNumId w:val="27"/>
  </w:num>
  <w:num w:numId="5" w16cid:durableId="503593664">
    <w:abstractNumId w:val="6"/>
  </w:num>
  <w:num w:numId="6" w16cid:durableId="573272792">
    <w:abstractNumId w:val="16"/>
  </w:num>
  <w:num w:numId="7" w16cid:durableId="795486649">
    <w:abstractNumId w:val="26"/>
  </w:num>
  <w:num w:numId="8" w16cid:durableId="827479045">
    <w:abstractNumId w:val="18"/>
  </w:num>
  <w:num w:numId="9" w16cid:durableId="194985140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348580">
    <w:abstractNumId w:val="14"/>
  </w:num>
  <w:num w:numId="11" w16cid:durableId="8210018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06748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864852">
    <w:abstractNumId w:val="15"/>
  </w:num>
  <w:num w:numId="14" w16cid:durableId="1138374067">
    <w:abstractNumId w:val="15"/>
  </w:num>
  <w:num w:numId="15" w16cid:durableId="1547332766">
    <w:abstractNumId w:val="23"/>
  </w:num>
  <w:num w:numId="16" w16cid:durableId="1680933933">
    <w:abstractNumId w:val="24"/>
  </w:num>
  <w:num w:numId="17" w16cid:durableId="978806488">
    <w:abstractNumId w:val="12"/>
  </w:num>
  <w:num w:numId="18" w16cid:durableId="891581971">
    <w:abstractNumId w:val="7"/>
  </w:num>
  <w:num w:numId="19" w16cid:durableId="544954157">
    <w:abstractNumId w:val="25"/>
  </w:num>
  <w:num w:numId="20" w16cid:durableId="1138230162">
    <w:abstractNumId w:val="19"/>
  </w:num>
  <w:num w:numId="21" w16cid:durableId="2010517300">
    <w:abstractNumId w:val="21"/>
  </w:num>
  <w:num w:numId="22" w16cid:durableId="305741934">
    <w:abstractNumId w:val="22"/>
  </w:num>
  <w:num w:numId="23" w16cid:durableId="539901532">
    <w:abstractNumId w:val="17"/>
  </w:num>
  <w:num w:numId="24" w16cid:durableId="1878421513">
    <w:abstractNumId w:val="28"/>
  </w:num>
  <w:num w:numId="25" w16cid:durableId="2137139743">
    <w:abstractNumId w:val="1"/>
  </w:num>
  <w:num w:numId="26" w16cid:durableId="226721669">
    <w:abstractNumId w:val="3"/>
  </w:num>
  <w:num w:numId="27" w16cid:durableId="527135474">
    <w:abstractNumId w:val="2"/>
  </w:num>
  <w:num w:numId="28" w16cid:durableId="344409753">
    <w:abstractNumId w:val="8"/>
  </w:num>
  <w:num w:numId="29" w16cid:durableId="1005326571">
    <w:abstractNumId w:val="13"/>
  </w:num>
  <w:num w:numId="30" w16cid:durableId="1626698139">
    <w:abstractNumId w:val="4"/>
  </w:num>
  <w:num w:numId="31" w16cid:durableId="435558654">
    <w:abstractNumId w:val="5"/>
  </w:num>
  <w:num w:numId="32" w16cid:durableId="1354765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3F86"/>
    <w:rsid w:val="000076CE"/>
    <w:rsid w:val="000101E3"/>
    <w:rsid w:val="00065A13"/>
    <w:rsid w:val="000672F0"/>
    <w:rsid w:val="000815FF"/>
    <w:rsid w:val="00091CD1"/>
    <w:rsid w:val="00097FC9"/>
    <w:rsid w:val="000C42E9"/>
    <w:rsid w:val="000D048C"/>
    <w:rsid w:val="000D5136"/>
    <w:rsid w:val="000E01B7"/>
    <w:rsid w:val="00125E69"/>
    <w:rsid w:val="00140E28"/>
    <w:rsid w:val="00165825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B427A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D72AD"/>
    <w:rsid w:val="003E467B"/>
    <w:rsid w:val="003F617C"/>
    <w:rsid w:val="0043067F"/>
    <w:rsid w:val="004332EE"/>
    <w:rsid w:val="004507D1"/>
    <w:rsid w:val="00460A4D"/>
    <w:rsid w:val="00467B3C"/>
    <w:rsid w:val="00482CC1"/>
    <w:rsid w:val="004A22FB"/>
    <w:rsid w:val="004C1EF3"/>
    <w:rsid w:val="004C3A21"/>
    <w:rsid w:val="004C74F6"/>
    <w:rsid w:val="004D0400"/>
    <w:rsid w:val="004E006E"/>
    <w:rsid w:val="004E26B2"/>
    <w:rsid w:val="004E756D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76B59"/>
    <w:rsid w:val="00580A1F"/>
    <w:rsid w:val="0058312B"/>
    <w:rsid w:val="005B06BF"/>
    <w:rsid w:val="005B12A2"/>
    <w:rsid w:val="005B74BB"/>
    <w:rsid w:val="005E5F01"/>
    <w:rsid w:val="0061686D"/>
    <w:rsid w:val="0066384C"/>
    <w:rsid w:val="00666097"/>
    <w:rsid w:val="00666AF9"/>
    <w:rsid w:val="00675126"/>
    <w:rsid w:val="00684381"/>
    <w:rsid w:val="006B7A90"/>
    <w:rsid w:val="006B7BCE"/>
    <w:rsid w:val="006C136C"/>
    <w:rsid w:val="006C37D5"/>
    <w:rsid w:val="006C3F05"/>
    <w:rsid w:val="006E0DCC"/>
    <w:rsid w:val="006F5E24"/>
    <w:rsid w:val="00700B95"/>
    <w:rsid w:val="007026A5"/>
    <w:rsid w:val="00710DC8"/>
    <w:rsid w:val="00711B8D"/>
    <w:rsid w:val="00717C79"/>
    <w:rsid w:val="007228F5"/>
    <w:rsid w:val="00741279"/>
    <w:rsid w:val="0075440F"/>
    <w:rsid w:val="00772839"/>
    <w:rsid w:val="007850EF"/>
    <w:rsid w:val="007873FC"/>
    <w:rsid w:val="00791432"/>
    <w:rsid w:val="007963D1"/>
    <w:rsid w:val="007B796E"/>
    <w:rsid w:val="007C7174"/>
    <w:rsid w:val="007D5B80"/>
    <w:rsid w:val="007D5C54"/>
    <w:rsid w:val="007E4614"/>
    <w:rsid w:val="007F09DE"/>
    <w:rsid w:val="007F2184"/>
    <w:rsid w:val="007F78B8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A0347"/>
    <w:rsid w:val="008B288C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91F25"/>
    <w:rsid w:val="00AA0DD6"/>
    <w:rsid w:val="00AC396A"/>
    <w:rsid w:val="00AE2E54"/>
    <w:rsid w:val="00AE3844"/>
    <w:rsid w:val="00AF2883"/>
    <w:rsid w:val="00AF694F"/>
    <w:rsid w:val="00B0071C"/>
    <w:rsid w:val="00B07DB9"/>
    <w:rsid w:val="00B317DD"/>
    <w:rsid w:val="00B33C84"/>
    <w:rsid w:val="00B3504B"/>
    <w:rsid w:val="00B530E9"/>
    <w:rsid w:val="00B532EB"/>
    <w:rsid w:val="00B54158"/>
    <w:rsid w:val="00B630B5"/>
    <w:rsid w:val="00B739A7"/>
    <w:rsid w:val="00B759B1"/>
    <w:rsid w:val="00B75A69"/>
    <w:rsid w:val="00B8136B"/>
    <w:rsid w:val="00BB1C5A"/>
    <w:rsid w:val="00BB7D3B"/>
    <w:rsid w:val="00BC69FC"/>
    <w:rsid w:val="00BD46DB"/>
    <w:rsid w:val="00BD52A9"/>
    <w:rsid w:val="00BE46A6"/>
    <w:rsid w:val="00C03ACA"/>
    <w:rsid w:val="00C06C47"/>
    <w:rsid w:val="00C203BE"/>
    <w:rsid w:val="00C24271"/>
    <w:rsid w:val="00C30429"/>
    <w:rsid w:val="00C3520F"/>
    <w:rsid w:val="00C36D39"/>
    <w:rsid w:val="00C56440"/>
    <w:rsid w:val="00C635C2"/>
    <w:rsid w:val="00C72A82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D06777"/>
    <w:rsid w:val="00D10322"/>
    <w:rsid w:val="00D665EF"/>
    <w:rsid w:val="00D90029"/>
    <w:rsid w:val="00DB361E"/>
    <w:rsid w:val="00DD61F7"/>
    <w:rsid w:val="00DE34F0"/>
    <w:rsid w:val="00DE4E45"/>
    <w:rsid w:val="00DF160D"/>
    <w:rsid w:val="00DF2926"/>
    <w:rsid w:val="00E04FBC"/>
    <w:rsid w:val="00E261D5"/>
    <w:rsid w:val="00E329DB"/>
    <w:rsid w:val="00E61A60"/>
    <w:rsid w:val="00E97169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1BAD"/>
    <w:rsid w:val="00F04362"/>
    <w:rsid w:val="00F111DE"/>
    <w:rsid w:val="00F13C52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B52FD"/>
    <w:rsid w:val="00FC687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oliceconduct.gov.uk/who-we-are/equality-and-diversity/welsh-language-standard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ecruitment@policeconduct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recommendations/operation-hotton-recommendations-metropolitan-police-service-september-20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race.bitc.org.uk/issues/racechart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3</cp:revision>
  <cp:lastPrinted>2016-07-19T15:38:00Z</cp:lastPrinted>
  <dcterms:created xsi:type="dcterms:W3CDTF">2024-11-08T08:38:00Z</dcterms:created>
  <dcterms:modified xsi:type="dcterms:W3CDTF">2024-11-20T17:54:00Z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1736782631</vt:i4>
  </property>
  <property fmtid="{D5CDD505-2E9C-101B-9397-08002B2CF9AE}" pid="3" name="_NewReviewCycle">
    <vt:lpwstr/>
  </property>
  <property fmtid="{D5CDD505-2E9C-101B-9397-08002B2CF9AE}" pid="4" name="_EmailSubject">
    <vt:lpwstr>Handy docs</vt:lpwstr>
  </property>
  <property fmtid="{D5CDD505-2E9C-101B-9397-08002B2CF9AE}" pid="5" name="_AuthorEmail">
    <vt:lpwstr>Alissia.Clarke@policeconduct.gov.uk</vt:lpwstr>
  </property>
  <property fmtid="{D5CDD505-2E9C-101B-9397-08002B2CF9AE}" pid="6" name="_AuthorEmailDisplayName">
    <vt:lpwstr>Alissia Clarke</vt:lpwstr>
  </property>
  <property fmtid="{D5CDD505-2E9C-101B-9397-08002B2CF9AE}" pid="7" name="_PreviousAdHocReviewCycleID">
    <vt:i4>1503744901</vt:i4>
  </property>
  <property fmtid="{D5CDD505-2E9C-101B-9397-08002B2CF9AE}" pid="8" name="_ReviewingToolsShownOnce">
    <vt:lpwstr/>
  </property>
</Properties>
</file>