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33C5F31" w14:textId="41B910A8" w:rsidR="006C136C" w:rsidRDefault="006C136C" w:rsidP="0061686D">
      <w:pPr>
        <w:jc w:val="both"/>
        <w:rPr>
          <w:rFonts w:cs="Arial"/>
          <w:b/>
          <w:color w:val="000000" w:themeColor="text1"/>
          <w:sz w:val="28"/>
          <w:szCs w:val="28"/>
        </w:rPr>
      </w:pPr>
    </w:p>
    <w:p w14:paraId="73C0E507" w14:textId="4A1F423E" w:rsidR="00940DA6" w:rsidRDefault="00940DA6" w:rsidP="0061686D">
      <w:pPr>
        <w:jc w:val="both"/>
        <w:rPr>
          <w:rFonts w:cs="Arial"/>
          <w:b/>
          <w:color w:val="000000" w:themeColor="text1"/>
          <w:sz w:val="28"/>
          <w:szCs w:val="28"/>
        </w:rPr>
      </w:pPr>
    </w:p>
    <w:p w14:paraId="2C3D1260" w14:textId="22706B74" w:rsidR="00940DA6" w:rsidRDefault="00940DA6" w:rsidP="0061686D">
      <w:pPr>
        <w:jc w:val="both"/>
        <w:rPr>
          <w:rFonts w:cs="Arial"/>
          <w:b/>
          <w:color w:val="000000" w:themeColor="text1"/>
          <w:sz w:val="28"/>
          <w:szCs w:val="28"/>
        </w:rPr>
      </w:pPr>
    </w:p>
    <w:p w14:paraId="3D9CDE63" w14:textId="06B32449" w:rsidR="00940DA6" w:rsidRDefault="00940DA6" w:rsidP="0061686D">
      <w:pPr>
        <w:jc w:val="both"/>
        <w:rPr>
          <w:rFonts w:cs="Arial"/>
          <w:b/>
          <w:color w:val="000000" w:themeColor="text1"/>
          <w:sz w:val="28"/>
          <w:szCs w:val="28"/>
        </w:rPr>
      </w:pPr>
    </w:p>
    <w:p w14:paraId="5CE64D60" w14:textId="76F2BA80" w:rsidR="00F111DE" w:rsidRPr="00505AED" w:rsidRDefault="00F111DE" w:rsidP="00F111DE">
      <w:pPr>
        <w:spacing w:before="480" w:after="600" w:line="360" w:lineRule="exact"/>
        <w:jc w:val="center"/>
        <w:textAlignment w:val="baseline"/>
        <w:rPr>
          <w:rFonts w:cs="Arial"/>
          <w:b/>
          <w:color w:val="000000" w:themeColor="text1"/>
          <w:sz w:val="36"/>
          <w:szCs w:val="36"/>
        </w:rPr>
      </w:pPr>
      <w:r w:rsidRPr="00505AED">
        <w:rPr>
          <w:rFonts w:cs="Arial"/>
          <w:b/>
          <w:color w:val="000000" w:themeColor="text1"/>
          <w:sz w:val="36"/>
          <w:szCs w:val="36"/>
        </w:rPr>
        <w:t>J</w:t>
      </w:r>
      <w:r>
        <w:rPr>
          <w:rFonts w:cs="Arial"/>
          <w:b/>
          <w:color w:val="000000" w:themeColor="text1"/>
          <w:sz w:val="36"/>
          <w:szCs w:val="36"/>
        </w:rPr>
        <w:t>ob</w:t>
      </w:r>
      <w:r w:rsidRPr="00505AED">
        <w:rPr>
          <w:rFonts w:cs="Arial"/>
          <w:b/>
          <w:color w:val="000000" w:themeColor="text1"/>
          <w:sz w:val="36"/>
          <w:szCs w:val="36"/>
        </w:rPr>
        <w:t xml:space="preserve"> </w:t>
      </w:r>
      <w:r w:rsidR="00003F86">
        <w:rPr>
          <w:rFonts w:cs="Arial"/>
          <w:b/>
          <w:color w:val="000000" w:themeColor="text1"/>
          <w:sz w:val="36"/>
          <w:szCs w:val="36"/>
        </w:rPr>
        <w:t>d</w:t>
      </w:r>
      <w:r>
        <w:rPr>
          <w:rFonts w:cs="Arial"/>
          <w:b/>
          <w:color w:val="000000" w:themeColor="text1"/>
          <w:sz w:val="36"/>
          <w:szCs w:val="36"/>
        </w:rPr>
        <w:t>escription</w:t>
      </w:r>
    </w:p>
    <w:p w14:paraId="0A3336EB" w14:textId="56883C64" w:rsidR="00F111DE" w:rsidRPr="001C16C4" w:rsidRDefault="00F111DE" w:rsidP="00F111DE">
      <w:pPr>
        <w:spacing w:after="120"/>
        <w:rPr>
          <w:b/>
          <w:bCs/>
        </w:rPr>
      </w:pPr>
      <w:r w:rsidRPr="001C16C4">
        <w:rPr>
          <w:b/>
          <w:bCs/>
        </w:rPr>
        <w:t>T</w:t>
      </w:r>
      <w:r>
        <w:rPr>
          <w:b/>
          <w:bCs/>
        </w:rPr>
        <w:t>itle</w:t>
      </w:r>
      <w:r w:rsidRPr="001C16C4">
        <w:rPr>
          <w:b/>
          <w:bCs/>
        </w:rPr>
        <w:t xml:space="preserve">: </w:t>
      </w:r>
      <w:r w:rsidRPr="001C16C4">
        <w:rPr>
          <w:b/>
          <w:bCs/>
        </w:rPr>
        <w:tab/>
      </w:r>
      <w:r w:rsidRPr="001C16C4">
        <w:rPr>
          <w:b/>
          <w:bCs/>
        </w:rPr>
        <w:tab/>
      </w:r>
      <w:r w:rsidR="007D2091" w:rsidRPr="007D2091">
        <w:rPr>
          <w:b/>
          <w:bCs/>
        </w:rPr>
        <w:t>Executive Support Team Manager</w:t>
      </w:r>
    </w:p>
    <w:p w14:paraId="69CE7D15" w14:textId="14719C40" w:rsidR="00F111DE" w:rsidRPr="001C16C4" w:rsidRDefault="00F111DE" w:rsidP="00F111DE">
      <w:pPr>
        <w:spacing w:after="120"/>
        <w:rPr>
          <w:b/>
          <w:bCs/>
        </w:rPr>
      </w:pPr>
      <w:r>
        <w:rPr>
          <w:b/>
          <w:bCs/>
        </w:rPr>
        <w:t>Reports to</w:t>
      </w:r>
      <w:r w:rsidRPr="001C16C4">
        <w:rPr>
          <w:b/>
          <w:bCs/>
        </w:rPr>
        <w:t xml:space="preserve">: </w:t>
      </w:r>
      <w:r w:rsidRPr="001C16C4">
        <w:rPr>
          <w:b/>
          <w:bCs/>
        </w:rPr>
        <w:tab/>
      </w:r>
      <w:r w:rsidR="007D2091" w:rsidRPr="007D2091">
        <w:rPr>
          <w:b/>
          <w:bCs/>
        </w:rPr>
        <w:t>Deputy Chief of Staff</w:t>
      </w:r>
    </w:p>
    <w:p w14:paraId="31A172CF" w14:textId="25B1432D" w:rsidR="00F111DE" w:rsidRPr="001C16C4" w:rsidRDefault="00F111DE" w:rsidP="00F111DE">
      <w:pPr>
        <w:spacing w:after="120"/>
        <w:rPr>
          <w:b/>
          <w:bCs/>
        </w:rPr>
      </w:pPr>
      <w:r w:rsidRPr="001C16C4">
        <w:rPr>
          <w:b/>
          <w:bCs/>
        </w:rPr>
        <w:t>L</w:t>
      </w:r>
      <w:r>
        <w:rPr>
          <w:b/>
          <w:bCs/>
        </w:rPr>
        <w:t>ocation</w:t>
      </w:r>
      <w:r w:rsidRPr="001C16C4">
        <w:rPr>
          <w:b/>
          <w:bCs/>
        </w:rPr>
        <w:t>:</w:t>
      </w:r>
      <w:r w:rsidRPr="001C16C4">
        <w:rPr>
          <w:b/>
          <w:bCs/>
        </w:rPr>
        <w:tab/>
      </w:r>
      <w:r w:rsidR="007D2091">
        <w:rPr>
          <w:b/>
          <w:bCs/>
        </w:rPr>
        <w:t>Any of the following IOPC Offices: Canary Wharf, Croydon, Cardiff, Sale, Wakefield or Birmingham</w:t>
      </w:r>
    </w:p>
    <w:p w14:paraId="19BE436C" w14:textId="39216141" w:rsidR="00F111DE" w:rsidRPr="001C16C4" w:rsidRDefault="00F111DE" w:rsidP="00F111DE">
      <w:pPr>
        <w:spacing w:after="120"/>
        <w:rPr>
          <w:b/>
          <w:bCs/>
        </w:rPr>
      </w:pPr>
      <w:r w:rsidRPr="001C16C4">
        <w:rPr>
          <w:b/>
          <w:bCs/>
        </w:rPr>
        <w:t>G</w:t>
      </w:r>
      <w:r>
        <w:rPr>
          <w:b/>
          <w:bCs/>
        </w:rPr>
        <w:t>rade</w:t>
      </w:r>
      <w:r w:rsidRPr="001C16C4">
        <w:rPr>
          <w:b/>
          <w:bCs/>
        </w:rPr>
        <w:t>:</w:t>
      </w:r>
      <w:r w:rsidRPr="001C16C4">
        <w:rPr>
          <w:b/>
          <w:bCs/>
        </w:rPr>
        <w:tab/>
      </w:r>
      <w:r w:rsidR="007D2091">
        <w:rPr>
          <w:b/>
          <w:bCs/>
        </w:rPr>
        <w:t>Grade 12</w:t>
      </w:r>
    </w:p>
    <w:p w14:paraId="332D4001" w14:textId="00F5D826" w:rsidR="00F111DE" w:rsidRPr="001C16C4" w:rsidRDefault="00F111DE" w:rsidP="00F111DE">
      <w:pPr>
        <w:spacing w:after="120"/>
        <w:rPr>
          <w:b/>
          <w:bCs/>
        </w:rPr>
      </w:pPr>
      <w:r w:rsidRPr="001C16C4">
        <w:rPr>
          <w:b/>
          <w:bCs/>
        </w:rPr>
        <w:t>S</w:t>
      </w:r>
      <w:r>
        <w:rPr>
          <w:b/>
          <w:bCs/>
        </w:rPr>
        <w:t>alary</w:t>
      </w:r>
      <w:r w:rsidRPr="001C16C4">
        <w:rPr>
          <w:b/>
          <w:bCs/>
        </w:rPr>
        <w:t xml:space="preserve">: </w:t>
      </w:r>
      <w:r w:rsidRPr="001C16C4">
        <w:rPr>
          <w:b/>
          <w:bCs/>
        </w:rPr>
        <w:tab/>
      </w:r>
      <w:r w:rsidR="007D2091">
        <w:rPr>
          <w:b/>
          <w:bCs/>
        </w:rPr>
        <w:t>£41,878 (Plus London Weighting allowance of £4,968 if based in Canary Wharf or Croydon)</w:t>
      </w:r>
    </w:p>
    <w:p w14:paraId="69FD41EC" w14:textId="3CCC5376" w:rsidR="00F111DE" w:rsidRPr="001C16C4" w:rsidRDefault="00F111DE" w:rsidP="00F111DE">
      <w:pPr>
        <w:spacing w:after="120"/>
        <w:rPr>
          <w:b/>
          <w:bCs/>
        </w:rPr>
      </w:pPr>
      <w:r w:rsidRPr="001C16C4">
        <w:rPr>
          <w:b/>
          <w:bCs/>
        </w:rPr>
        <w:t>C</w:t>
      </w:r>
      <w:r>
        <w:rPr>
          <w:b/>
          <w:bCs/>
        </w:rPr>
        <w:t>ontract</w:t>
      </w:r>
      <w:r w:rsidRPr="001C16C4">
        <w:rPr>
          <w:b/>
          <w:bCs/>
        </w:rPr>
        <w:t>:</w:t>
      </w:r>
      <w:r w:rsidRPr="001C16C4">
        <w:rPr>
          <w:b/>
          <w:bCs/>
        </w:rPr>
        <w:tab/>
      </w:r>
      <w:r w:rsidR="007D2091">
        <w:rPr>
          <w:b/>
          <w:bCs/>
        </w:rPr>
        <w:t>Permanent</w:t>
      </w:r>
    </w:p>
    <w:p w14:paraId="47606761" w14:textId="04F067D5" w:rsidR="009D0EA6" w:rsidRPr="001C16C4" w:rsidRDefault="00E329DB" w:rsidP="001C16C4">
      <w:pPr>
        <w:pStyle w:val="Heading1"/>
      </w:pPr>
      <w:r w:rsidRPr="001C16C4">
        <w:t>P</w:t>
      </w:r>
      <w:r w:rsidR="001C16C4">
        <w:t>urpose</w:t>
      </w:r>
    </w:p>
    <w:p w14:paraId="2B684E61" w14:textId="77777777" w:rsidR="007D2091" w:rsidRPr="007D2091" w:rsidRDefault="007D2091" w:rsidP="00293DB6">
      <w:pPr>
        <w:rPr>
          <w:sz w:val="23"/>
          <w:szCs w:val="23"/>
        </w:rPr>
      </w:pPr>
      <w:r w:rsidRPr="007D2091">
        <w:rPr>
          <w:sz w:val="23"/>
          <w:szCs w:val="23"/>
        </w:rPr>
        <w:t>The IOPC is on a transformation journey and this role offers an opportunity to be at the heart of it by joining a dynamic Executive Support Services Team (ESS). The Executive Support Services Team delivers high quality executive support to the IOPC senior leadership team and has a key role in enabling the delivery of the IOPC strategic objectives.</w:t>
      </w:r>
    </w:p>
    <w:p w14:paraId="396DBC74" w14:textId="77777777" w:rsidR="007D2091" w:rsidRPr="007D2091" w:rsidRDefault="007D2091" w:rsidP="00293DB6">
      <w:pPr>
        <w:rPr>
          <w:sz w:val="23"/>
          <w:szCs w:val="23"/>
        </w:rPr>
      </w:pPr>
      <w:r w:rsidRPr="007D2091">
        <w:rPr>
          <w:sz w:val="23"/>
          <w:szCs w:val="23"/>
        </w:rPr>
        <w:t>This newly established team forms part of a matrix management structure which allows team members to thrive in a fast-paced, high performing and collaborative environment.</w:t>
      </w:r>
    </w:p>
    <w:p w14:paraId="16122958" w14:textId="02FAE82C" w:rsidR="007D2091" w:rsidRPr="007D2091" w:rsidRDefault="007D2091" w:rsidP="00293DB6">
      <w:pPr>
        <w:rPr>
          <w:sz w:val="23"/>
          <w:szCs w:val="23"/>
        </w:rPr>
      </w:pPr>
      <w:r w:rsidRPr="007D2091">
        <w:rPr>
          <w:sz w:val="23"/>
          <w:szCs w:val="23"/>
        </w:rPr>
        <w:t xml:space="preserve">As the Executive Support Services Team Manager, you will manage a team of </w:t>
      </w:r>
      <w:r w:rsidR="00FE2A64">
        <w:rPr>
          <w:sz w:val="23"/>
          <w:szCs w:val="23"/>
        </w:rPr>
        <w:t>Executive</w:t>
      </w:r>
      <w:r w:rsidRPr="007D2091">
        <w:rPr>
          <w:sz w:val="23"/>
          <w:szCs w:val="23"/>
        </w:rPr>
        <w:t xml:space="preserve"> Support Officers and lead the planning, organising, delegation and allocation of tasks and duties. You will monitor outputs to ensure that the team are delivering a responsive, efficient, and effective shared service that meets the needs of the business.</w:t>
      </w:r>
    </w:p>
    <w:p w14:paraId="7807126B" w14:textId="77777777" w:rsidR="007D2091" w:rsidRPr="007D2091" w:rsidRDefault="007D2091" w:rsidP="00293DB6">
      <w:pPr>
        <w:rPr>
          <w:sz w:val="23"/>
          <w:szCs w:val="23"/>
        </w:rPr>
      </w:pPr>
      <w:r w:rsidRPr="007D2091">
        <w:rPr>
          <w:sz w:val="23"/>
          <w:szCs w:val="23"/>
        </w:rPr>
        <w:t>You will build effective working relationships with the IOPC Senior team and matrix manage Personal Assistants to ensure their administration and support needs are being met and work is fairly distributed.</w:t>
      </w:r>
    </w:p>
    <w:p w14:paraId="350E0BE0" w14:textId="1C4CEE74" w:rsidR="00972AE3" w:rsidRDefault="007D2091" w:rsidP="007D2091">
      <w:pPr>
        <w:rPr>
          <w:rFonts w:eastAsia="Arial" w:cs="Arial"/>
          <w:b/>
          <w:bCs/>
          <w:color w:val="373A36"/>
          <w:sz w:val="36"/>
          <w:lang w:val="en-US" w:bidi="en-US"/>
        </w:rPr>
      </w:pPr>
      <w:r w:rsidRPr="007D2091">
        <w:rPr>
          <w:sz w:val="23"/>
          <w:szCs w:val="23"/>
        </w:rPr>
        <w:t>As manager, you will coach and mentor team members to ensure that they grow in confidence and ability, so that the services delivered are high quality, right the first time, and continuously improved.</w:t>
      </w:r>
      <w:bookmarkStart w:id="0" w:name="_Hlk45806070"/>
      <w:r w:rsidR="00972AE3">
        <w:br w:type="page"/>
      </w:r>
    </w:p>
    <w:p w14:paraId="31B43BAB" w14:textId="01439968" w:rsidR="001C16C4" w:rsidRDefault="00FC687A" w:rsidP="001C16C4">
      <w:pPr>
        <w:pStyle w:val="Heading1"/>
      </w:pPr>
      <w:r>
        <w:rPr>
          <w:noProof/>
        </w:rPr>
        <w:lastRenderedPageBreak/>
        <w:drawing>
          <wp:anchor distT="0" distB="0" distL="114300" distR="114300" simplePos="0" relativeHeight="251670528" behindDoc="0" locked="0" layoutInCell="1" allowOverlap="1" wp14:anchorId="1960E4C7" wp14:editId="35357066">
            <wp:simplePos x="0" y="0"/>
            <wp:positionH relativeFrom="column">
              <wp:posOffset>0</wp:posOffset>
            </wp:positionH>
            <wp:positionV relativeFrom="paragraph">
              <wp:posOffset>471170</wp:posOffset>
            </wp:positionV>
            <wp:extent cx="5280660" cy="2518649"/>
            <wp:effectExtent l="0" t="0" r="0" b="0"/>
            <wp:wrapSquare wrapText="bothSides"/>
            <wp:docPr id="1" name="Picture 1" descr="A screenshot of a computer scree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screenshot of a computer screen&#10;&#10;Description automatically generat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280660" cy="2518649"/>
                    </a:xfrm>
                    <a:prstGeom prst="rect">
                      <a:avLst/>
                    </a:prstGeom>
                    <a:noFill/>
                    <a:ln>
                      <a:noFill/>
                    </a:ln>
                  </pic:spPr>
                </pic:pic>
              </a:graphicData>
            </a:graphic>
          </wp:anchor>
        </w:drawing>
      </w:r>
      <w:r w:rsidR="00BC69FC" w:rsidRPr="001C16C4">
        <w:t>O</w:t>
      </w:r>
      <w:r w:rsidR="00C24271">
        <w:t>rganisational</w:t>
      </w:r>
      <w:r w:rsidR="00BC69FC" w:rsidRPr="001C16C4">
        <w:t xml:space="preserve"> C</w:t>
      </w:r>
      <w:r w:rsidR="00C24271">
        <w:t>ontext</w:t>
      </w:r>
    </w:p>
    <w:p w14:paraId="785AB2F2" w14:textId="07F716C5" w:rsidR="00972AE3" w:rsidRPr="00972AE3" w:rsidRDefault="00972AE3" w:rsidP="00972AE3"/>
    <w:p w14:paraId="5AD97A5E" w14:textId="77777777" w:rsidR="00FC687A" w:rsidRDefault="00FC687A" w:rsidP="00F111DE">
      <w:pPr>
        <w:spacing w:after="0" w:line="240" w:lineRule="auto"/>
        <w:rPr>
          <w:rFonts w:eastAsia="Times New Roman" w:cs="Arial"/>
          <w:noProof/>
          <w:color w:val="000000"/>
          <w:lang w:eastAsia="en-GB"/>
        </w:rPr>
      </w:pPr>
    </w:p>
    <w:p w14:paraId="5D063B8E" w14:textId="77777777" w:rsidR="00FC687A" w:rsidRDefault="00FC687A" w:rsidP="00F111DE">
      <w:pPr>
        <w:spacing w:after="0" w:line="240" w:lineRule="auto"/>
        <w:rPr>
          <w:rFonts w:eastAsia="Times New Roman" w:cs="Arial"/>
          <w:noProof/>
          <w:color w:val="000000"/>
          <w:lang w:eastAsia="en-GB"/>
        </w:rPr>
      </w:pPr>
    </w:p>
    <w:p w14:paraId="327FF8E1" w14:textId="77777777" w:rsidR="00FC687A" w:rsidRDefault="00FC687A" w:rsidP="00F111DE">
      <w:pPr>
        <w:spacing w:after="0" w:line="240" w:lineRule="auto"/>
        <w:rPr>
          <w:rFonts w:eastAsia="Times New Roman" w:cs="Arial"/>
          <w:noProof/>
          <w:color w:val="000000"/>
          <w:lang w:eastAsia="en-GB"/>
        </w:rPr>
      </w:pPr>
    </w:p>
    <w:p w14:paraId="0BACD562" w14:textId="77777777" w:rsidR="00FC687A" w:rsidRDefault="00FC687A" w:rsidP="00F111DE">
      <w:pPr>
        <w:spacing w:after="0" w:line="240" w:lineRule="auto"/>
        <w:rPr>
          <w:rFonts w:eastAsia="Times New Roman" w:cs="Arial"/>
          <w:noProof/>
          <w:color w:val="000000"/>
          <w:lang w:eastAsia="en-GB"/>
        </w:rPr>
      </w:pPr>
    </w:p>
    <w:p w14:paraId="340500CD" w14:textId="77777777" w:rsidR="00FC687A" w:rsidRDefault="00FC687A" w:rsidP="00F111DE">
      <w:pPr>
        <w:spacing w:after="0" w:line="240" w:lineRule="auto"/>
        <w:rPr>
          <w:rFonts w:eastAsia="Times New Roman" w:cs="Arial"/>
          <w:noProof/>
          <w:color w:val="000000"/>
          <w:lang w:eastAsia="en-GB"/>
        </w:rPr>
      </w:pPr>
    </w:p>
    <w:p w14:paraId="77F0C1FA" w14:textId="77777777" w:rsidR="00FC687A" w:rsidRDefault="00FC687A" w:rsidP="00F111DE">
      <w:pPr>
        <w:spacing w:after="0" w:line="240" w:lineRule="auto"/>
        <w:rPr>
          <w:rFonts w:eastAsia="Times New Roman" w:cs="Arial"/>
          <w:noProof/>
          <w:color w:val="000000"/>
          <w:lang w:eastAsia="en-GB"/>
        </w:rPr>
      </w:pPr>
    </w:p>
    <w:p w14:paraId="640196F5" w14:textId="77777777" w:rsidR="00FC687A" w:rsidRDefault="00FC687A" w:rsidP="00F111DE">
      <w:pPr>
        <w:spacing w:after="0" w:line="240" w:lineRule="auto"/>
        <w:rPr>
          <w:rFonts w:eastAsia="Times New Roman" w:cs="Arial"/>
          <w:noProof/>
          <w:color w:val="000000"/>
          <w:lang w:eastAsia="en-GB"/>
        </w:rPr>
      </w:pPr>
    </w:p>
    <w:p w14:paraId="7379DB67" w14:textId="77777777" w:rsidR="00FC687A" w:rsidRDefault="00FC687A" w:rsidP="00F111DE">
      <w:pPr>
        <w:spacing w:after="0" w:line="240" w:lineRule="auto"/>
        <w:rPr>
          <w:rFonts w:eastAsia="Times New Roman" w:cs="Arial"/>
          <w:noProof/>
          <w:color w:val="000000"/>
          <w:lang w:eastAsia="en-GB"/>
        </w:rPr>
      </w:pPr>
    </w:p>
    <w:p w14:paraId="33B946A6" w14:textId="77777777" w:rsidR="00FC687A" w:rsidRDefault="00FC687A" w:rsidP="00F111DE">
      <w:pPr>
        <w:spacing w:after="0" w:line="240" w:lineRule="auto"/>
        <w:rPr>
          <w:rFonts w:eastAsia="Times New Roman" w:cs="Arial"/>
          <w:noProof/>
          <w:color w:val="000000"/>
          <w:lang w:eastAsia="en-GB"/>
        </w:rPr>
      </w:pPr>
    </w:p>
    <w:p w14:paraId="309D0436" w14:textId="77777777" w:rsidR="00FC687A" w:rsidRDefault="00FC687A" w:rsidP="00F111DE">
      <w:pPr>
        <w:spacing w:after="0" w:line="240" w:lineRule="auto"/>
        <w:rPr>
          <w:rFonts w:eastAsia="Times New Roman" w:cs="Arial"/>
          <w:noProof/>
          <w:color w:val="000000"/>
          <w:lang w:eastAsia="en-GB"/>
        </w:rPr>
      </w:pPr>
    </w:p>
    <w:p w14:paraId="1C581DBF" w14:textId="77777777" w:rsidR="00FC687A" w:rsidRDefault="00FC687A" w:rsidP="00F111DE">
      <w:pPr>
        <w:spacing w:after="0" w:line="240" w:lineRule="auto"/>
        <w:rPr>
          <w:rFonts w:eastAsia="Times New Roman" w:cs="Arial"/>
          <w:noProof/>
          <w:color w:val="000000"/>
          <w:lang w:eastAsia="en-GB"/>
        </w:rPr>
      </w:pPr>
    </w:p>
    <w:p w14:paraId="0CE61F9B" w14:textId="77777777" w:rsidR="00FC687A" w:rsidRDefault="00FC687A" w:rsidP="00F111DE">
      <w:pPr>
        <w:spacing w:after="0" w:line="240" w:lineRule="auto"/>
        <w:rPr>
          <w:rFonts w:eastAsia="Times New Roman" w:cs="Arial"/>
          <w:noProof/>
          <w:color w:val="000000"/>
          <w:lang w:eastAsia="en-GB"/>
        </w:rPr>
      </w:pPr>
    </w:p>
    <w:p w14:paraId="75FF7DC5" w14:textId="77777777" w:rsidR="00FC687A" w:rsidRDefault="00FC687A" w:rsidP="00F111DE">
      <w:pPr>
        <w:spacing w:after="0" w:line="240" w:lineRule="auto"/>
        <w:rPr>
          <w:rFonts w:eastAsia="Times New Roman" w:cs="Arial"/>
          <w:noProof/>
          <w:color w:val="000000"/>
          <w:lang w:eastAsia="en-GB"/>
        </w:rPr>
      </w:pPr>
    </w:p>
    <w:p w14:paraId="5125CE59" w14:textId="77777777" w:rsidR="00FC687A" w:rsidRDefault="00FC687A" w:rsidP="00F111DE">
      <w:pPr>
        <w:spacing w:after="0" w:line="240" w:lineRule="auto"/>
        <w:rPr>
          <w:rFonts w:eastAsia="Times New Roman" w:cs="Arial"/>
          <w:noProof/>
          <w:color w:val="000000"/>
          <w:lang w:eastAsia="en-GB"/>
        </w:rPr>
      </w:pPr>
    </w:p>
    <w:p w14:paraId="29D82F30" w14:textId="3B3DEBC3" w:rsidR="004F4BF0" w:rsidRPr="00F111DE" w:rsidRDefault="00F111DE" w:rsidP="00F111DE">
      <w:pPr>
        <w:spacing w:after="0" w:line="240" w:lineRule="auto"/>
        <w:rPr>
          <w:rFonts w:eastAsia="Times New Roman" w:cs="Arial"/>
          <w:noProof/>
          <w:color w:val="000000"/>
          <w:lang w:eastAsia="en-GB"/>
        </w:rPr>
      </w:pPr>
      <w:r>
        <w:rPr>
          <w:rFonts w:cs="Arial"/>
          <w:noProof/>
          <w:lang w:val="en"/>
        </w:rPr>
        <w:drawing>
          <wp:anchor distT="0" distB="0" distL="114300" distR="114300" simplePos="0" relativeHeight="251668480" behindDoc="0" locked="0" layoutInCell="1" allowOverlap="1" wp14:anchorId="76F49755" wp14:editId="6F35E7F8">
            <wp:simplePos x="0" y="0"/>
            <wp:positionH relativeFrom="column">
              <wp:posOffset>0</wp:posOffset>
            </wp:positionH>
            <wp:positionV relativeFrom="paragraph">
              <wp:posOffset>614446</wp:posOffset>
            </wp:positionV>
            <wp:extent cx="6151245" cy="4764405"/>
            <wp:effectExtent l="0" t="0" r="0" b="0"/>
            <wp:wrapTopAndBottom/>
            <wp:docPr id="3" name="Graphic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c 3"/>
                    <pic:cNvPicPr/>
                  </pic:nvPicPr>
                  <pic:blipFill rotWithShape="1">
                    <a:blip r:embed="rId8">
                      <a:extLst>
                        <a:ext uri="{28A0092B-C50C-407E-A947-70E740481C1C}">
                          <a14:useLocalDpi xmlns:a14="http://schemas.microsoft.com/office/drawing/2010/main" val="0"/>
                        </a:ext>
                        <a:ext uri="{96DAC541-7B7A-43D3-8B79-37D633B846F1}">
                          <asvg:svgBlip xmlns:asvg="http://schemas.microsoft.com/office/drawing/2016/SVG/main" r:embed="rId9"/>
                        </a:ext>
                      </a:extLst>
                    </a:blip>
                    <a:srcRect l="3803" t="486" r="10576" b="5686"/>
                    <a:stretch/>
                  </pic:blipFill>
                  <pic:spPr bwMode="auto">
                    <a:xfrm>
                      <a:off x="0" y="0"/>
                      <a:ext cx="6151245" cy="476440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F406B4" w:rsidRPr="00F406B4">
        <w:rPr>
          <w:rFonts w:eastAsia="Times New Roman" w:cs="Arial"/>
          <w:noProof/>
          <w:color w:val="000000"/>
          <w:lang w:eastAsia="en-GB"/>
        </w:rPr>
        <w:t>We work in the context of our agreed values which inform the way we do things at the IOPC. The</w:t>
      </w:r>
      <w:r w:rsidR="007D2091">
        <w:rPr>
          <w:rFonts w:eastAsia="Times New Roman" w:cs="Arial"/>
          <w:noProof/>
          <w:color w:val="000000"/>
          <w:lang w:eastAsia="en-GB"/>
        </w:rPr>
        <w:t xml:space="preserve"> </w:t>
      </w:r>
      <w:r w:rsidR="007D2091" w:rsidRPr="007D2091">
        <w:rPr>
          <w:rFonts w:eastAsia="Times New Roman" w:cs="Arial"/>
          <w:noProof/>
          <w:color w:val="000000"/>
          <w:lang w:eastAsia="en-GB"/>
        </w:rPr>
        <w:t>e Executive Support Services Team Manager</w:t>
      </w:r>
      <w:r w:rsidR="00F406B4">
        <w:rPr>
          <w:rFonts w:eastAsia="Times New Roman" w:cs="Arial"/>
          <w:noProof/>
          <w:color w:val="FF0000"/>
          <w:lang w:eastAsia="en-GB"/>
        </w:rPr>
        <w:t xml:space="preserve"> </w:t>
      </w:r>
      <w:r w:rsidR="00F406B4" w:rsidRPr="00F406B4">
        <w:rPr>
          <w:rFonts w:eastAsia="Times New Roman" w:cs="Arial"/>
          <w:noProof/>
          <w:color w:val="000000"/>
          <w:lang w:eastAsia="en-GB"/>
        </w:rPr>
        <w:t>will need to be commited to managing in the context of these values.</w:t>
      </w:r>
    </w:p>
    <w:p w14:paraId="2EA921CC" w14:textId="48314E57" w:rsidR="00C9564D" w:rsidRPr="00EB5C65" w:rsidRDefault="00C9564D" w:rsidP="00293DB6">
      <w:pPr>
        <w:rPr>
          <w:lang w:val="en"/>
        </w:rPr>
      </w:pPr>
      <w:r w:rsidRPr="00EB5C65">
        <w:rPr>
          <w:lang w:val="en"/>
        </w:rPr>
        <w:lastRenderedPageBreak/>
        <w:t xml:space="preserve">The IOPC is committed to </w:t>
      </w:r>
      <w:r w:rsidRPr="00EB5C65">
        <w:rPr>
          <w:b/>
          <w:bCs/>
          <w:lang w:val="en"/>
        </w:rPr>
        <w:t>promoting equality and valuing diversity</w:t>
      </w:r>
      <w:r w:rsidRPr="00EB5C65">
        <w:rPr>
          <w:lang w:val="en"/>
        </w:rPr>
        <w:t xml:space="preserve"> in everything we do. Our vision is to be, and to be seen as, a leader in inclusive employment and services</w:t>
      </w:r>
      <w:r w:rsidR="003D72AD">
        <w:rPr>
          <w:lang w:val="en"/>
        </w:rPr>
        <w:t>,</w:t>
      </w:r>
      <w:r w:rsidRPr="00EB5C65">
        <w:rPr>
          <w:lang w:val="en"/>
        </w:rPr>
        <w:t xml:space="preserve"> demonstrating this ethos in everything that we do.</w:t>
      </w:r>
    </w:p>
    <w:p w14:paraId="29825279" w14:textId="68A83C58" w:rsidR="00C9564D" w:rsidRPr="00293DB6" w:rsidRDefault="00C9564D" w:rsidP="00293DB6">
      <w:pPr>
        <w:pStyle w:val="ListParagraph"/>
        <w:numPr>
          <w:ilvl w:val="0"/>
          <w:numId w:val="28"/>
        </w:numPr>
        <w:rPr>
          <w:lang w:val="en"/>
        </w:rPr>
      </w:pPr>
      <w:r w:rsidRPr="00293DB6">
        <w:rPr>
          <w:lang w:val="en"/>
        </w:rPr>
        <w:t>As a silver standard Stonewall employer, we continue to commit ourselves to being a LGBTQ+ employer through the work of our Pride LGBTQ+ Staff Network, creating welcoming environments for lesbian, gay, bi and queer people.</w:t>
      </w:r>
    </w:p>
    <w:p w14:paraId="07A2AAC0" w14:textId="02DF60B4" w:rsidR="00C9564D" w:rsidRPr="00EB5C65" w:rsidRDefault="00C9564D" w:rsidP="00293DB6">
      <w:pPr>
        <w:pStyle w:val="ListParagraph"/>
        <w:numPr>
          <w:ilvl w:val="0"/>
          <w:numId w:val="28"/>
        </w:numPr>
        <w:rPr>
          <w:noProof/>
        </w:rPr>
      </w:pPr>
      <w:r w:rsidRPr="00EB5C65">
        <w:rPr>
          <w:noProof/>
        </w:rPr>
        <w:t xml:space="preserve">We are pleased to share we are a signatory of the Business in the Community Race at Work Charter. The Charter is composed of five </w:t>
      </w:r>
      <w:hyperlink r:id="rId10" w:history="1">
        <w:r w:rsidRPr="003D72AD">
          <w:rPr>
            <w:rStyle w:val="Hyperlink"/>
            <w:rFonts w:cs="Arial"/>
            <w:noProof/>
          </w:rPr>
          <w:t>calls to action</w:t>
        </w:r>
      </w:hyperlink>
      <w:r w:rsidRPr="00EB5C65">
        <w:rPr>
          <w:noProof/>
        </w:rPr>
        <w:t xml:space="preserve"> for leaders and organisations across all sectors.  </w:t>
      </w:r>
    </w:p>
    <w:p w14:paraId="067D4379" w14:textId="54A2C153" w:rsidR="00C9564D" w:rsidRPr="00293DB6" w:rsidRDefault="00C9564D" w:rsidP="00293DB6">
      <w:pPr>
        <w:pStyle w:val="ListParagraph"/>
        <w:numPr>
          <w:ilvl w:val="0"/>
          <w:numId w:val="28"/>
        </w:numPr>
        <w:rPr>
          <w:lang w:val="en"/>
        </w:rPr>
      </w:pPr>
      <w:r w:rsidRPr="00293DB6">
        <w:rPr>
          <w:lang w:val="en"/>
        </w:rPr>
        <w:t xml:space="preserve">Being a Disability Confident employer, the IOPC is dedicated to removing the barrier for disabled people to thrive in the workplace. </w:t>
      </w:r>
    </w:p>
    <w:p w14:paraId="0E922385" w14:textId="762A3EEF" w:rsidR="00C9564D" w:rsidRPr="00293DB6" w:rsidRDefault="00C9564D" w:rsidP="00293DB6">
      <w:pPr>
        <w:pStyle w:val="ListParagraph"/>
        <w:numPr>
          <w:ilvl w:val="0"/>
          <w:numId w:val="28"/>
        </w:numPr>
        <w:rPr>
          <w:lang w:val="en"/>
        </w:rPr>
      </w:pPr>
      <w:r w:rsidRPr="00293DB6">
        <w:rPr>
          <w:lang w:val="en"/>
        </w:rPr>
        <w:t xml:space="preserve">Our Staff Networks are constantly working to make the IOPC the leaders of inclusive employment, from our Allyship Programme to </w:t>
      </w:r>
      <w:hyperlink r:id="rId11" w:history="1">
        <w:r w:rsidRPr="003D72AD">
          <w:rPr>
            <w:rStyle w:val="Hyperlink"/>
            <w:rFonts w:cs="Arial"/>
            <w:lang w:val="en"/>
          </w:rPr>
          <w:t>Operation Hotton</w:t>
        </w:r>
      </w:hyperlink>
      <w:r w:rsidRPr="00293DB6">
        <w:rPr>
          <w:lang w:val="en"/>
        </w:rPr>
        <w:t xml:space="preserve">, to </w:t>
      </w:r>
      <w:hyperlink r:id="rId12" w:history="1">
        <w:r w:rsidRPr="003D72AD">
          <w:rPr>
            <w:rStyle w:val="Hyperlink"/>
            <w:rFonts w:cs="Arial"/>
            <w:lang w:val="en"/>
          </w:rPr>
          <w:t>Welsh Language Standards</w:t>
        </w:r>
      </w:hyperlink>
      <w:r w:rsidRPr="00293DB6">
        <w:rPr>
          <w:lang w:val="en"/>
        </w:rPr>
        <w:t xml:space="preserve"> and Know the Line Policy, we are constantly seeking new ways to create an environment for all to develop and thrive.</w:t>
      </w:r>
    </w:p>
    <w:p w14:paraId="17695F63" w14:textId="7F42703D" w:rsidR="00C9564D" w:rsidRPr="00F34D6F" w:rsidRDefault="00505AED" w:rsidP="00C9564D">
      <w:pPr>
        <w:rPr>
          <w:rFonts w:cs="Arial"/>
          <w:b/>
          <w:i/>
          <w:iCs/>
          <w:szCs w:val="24"/>
        </w:rPr>
      </w:pPr>
      <w:r w:rsidRPr="00F34D6F">
        <w:rPr>
          <w:rFonts w:cs="Arial"/>
          <w:b/>
          <w:i/>
          <w:iCs/>
          <w:noProof/>
          <w:szCs w:val="24"/>
        </w:rPr>
        <w:drawing>
          <wp:anchor distT="0" distB="0" distL="114300" distR="114300" simplePos="0" relativeHeight="251664384" behindDoc="0" locked="0" layoutInCell="1" allowOverlap="1" wp14:anchorId="6E272168" wp14:editId="07D005CE">
            <wp:simplePos x="0" y="0"/>
            <wp:positionH relativeFrom="column">
              <wp:posOffset>4121694</wp:posOffset>
            </wp:positionH>
            <wp:positionV relativeFrom="paragraph">
              <wp:posOffset>104140</wp:posOffset>
            </wp:positionV>
            <wp:extent cx="1300238" cy="624114"/>
            <wp:effectExtent l="0" t="0" r="0" b="0"/>
            <wp:wrapNone/>
            <wp:docPr id="4" name="Picture 4" descr="Tex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Text&#10;&#10;Description automatically generated with low confidence"/>
                    <pic:cNvPicPr/>
                  </pic:nvPicPr>
                  <pic:blipFill>
                    <a:blip r:embed="rId13">
                      <a:extLst>
                        <a:ext uri="{28A0092B-C50C-407E-A947-70E740481C1C}">
                          <a14:useLocalDpi xmlns:a14="http://schemas.microsoft.com/office/drawing/2010/main" val="0"/>
                        </a:ext>
                      </a:extLst>
                    </a:blip>
                    <a:stretch>
                      <a:fillRect/>
                    </a:stretch>
                  </pic:blipFill>
                  <pic:spPr>
                    <a:xfrm>
                      <a:off x="0" y="0"/>
                      <a:ext cx="1300238" cy="624114"/>
                    </a:xfrm>
                    <a:prstGeom prst="rect">
                      <a:avLst/>
                    </a:prstGeom>
                  </pic:spPr>
                </pic:pic>
              </a:graphicData>
            </a:graphic>
            <wp14:sizeRelH relativeFrom="page">
              <wp14:pctWidth>0</wp14:pctWidth>
            </wp14:sizeRelH>
            <wp14:sizeRelV relativeFrom="page">
              <wp14:pctHeight>0</wp14:pctHeight>
            </wp14:sizeRelV>
          </wp:anchor>
        </w:drawing>
      </w:r>
      <w:r w:rsidRPr="00F34D6F">
        <w:rPr>
          <w:rFonts w:cs="Arial"/>
          <w:b/>
          <w:i/>
          <w:iCs/>
          <w:noProof/>
          <w:szCs w:val="24"/>
        </w:rPr>
        <w:drawing>
          <wp:anchor distT="0" distB="0" distL="114300" distR="114300" simplePos="0" relativeHeight="251662336" behindDoc="0" locked="0" layoutInCell="1" allowOverlap="1" wp14:anchorId="2F393CC8" wp14:editId="6A02F38A">
            <wp:simplePos x="0" y="0"/>
            <wp:positionH relativeFrom="column">
              <wp:posOffset>1872343</wp:posOffset>
            </wp:positionH>
            <wp:positionV relativeFrom="paragraph">
              <wp:posOffset>135980</wp:posOffset>
            </wp:positionV>
            <wp:extent cx="1843314" cy="592271"/>
            <wp:effectExtent l="0" t="0" r="0" b="5080"/>
            <wp:wrapNone/>
            <wp:docPr id="5" name="Picture 5"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raphical user interface, text, application&#10;&#10;Description automatically generated"/>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843314" cy="592271"/>
                    </a:xfrm>
                    <a:prstGeom prst="rect">
                      <a:avLst/>
                    </a:prstGeom>
                  </pic:spPr>
                </pic:pic>
              </a:graphicData>
            </a:graphic>
            <wp14:sizeRelH relativeFrom="page">
              <wp14:pctWidth>0</wp14:pctWidth>
            </wp14:sizeRelH>
            <wp14:sizeRelV relativeFrom="page">
              <wp14:pctHeight>0</wp14:pctHeight>
            </wp14:sizeRelV>
          </wp:anchor>
        </w:drawing>
      </w:r>
      <w:r w:rsidRPr="00F34D6F">
        <w:rPr>
          <w:rFonts w:cs="Arial"/>
          <w:b/>
          <w:i/>
          <w:iCs/>
          <w:noProof/>
          <w:szCs w:val="24"/>
        </w:rPr>
        <w:drawing>
          <wp:anchor distT="0" distB="0" distL="114300" distR="114300" simplePos="0" relativeHeight="251663360" behindDoc="0" locked="0" layoutInCell="1" allowOverlap="1" wp14:anchorId="6C27D60D" wp14:editId="34A6A57A">
            <wp:simplePos x="0" y="0"/>
            <wp:positionH relativeFrom="margin">
              <wp:posOffset>1</wp:posOffset>
            </wp:positionH>
            <wp:positionV relativeFrom="paragraph">
              <wp:posOffset>77834</wp:posOffset>
            </wp:positionV>
            <wp:extent cx="1407886" cy="738402"/>
            <wp:effectExtent l="0" t="0" r="1905" b="0"/>
            <wp:wrapNone/>
            <wp:docPr id="6" name="Picture 6" descr="Shap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hape&#10;&#10;Description automatically generated with medium confidence"/>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414165" cy="741695"/>
                    </a:xfrm>
                    <a:prstGeom prst="rect">
                      <a:avLst/>
                    </a:prstGeom>
                  </pic:spPr>
                </pic:pic>
              </a:graphicData>
            </a:graphic>
            <wp14:sizeRelH relativeFrom="page">
              <wp14:pctWidth>0</wp14:pctWidth>
            </wp14:sizeRelH>
            <wp14:sizeRelV relativeFrom="page">
              <wp14:pctHeight>0</wp14:pctHeight>
            </wp14:sizeRelV>
          </wp:anchor>
        </w:drawing>
      </w:r>
    </w:p>
    <w:p w14:paraId="407D2A0A" w14:textId="450EFEF3" w:rsidR="00C9564D" w:rsidRPr="00F34D6F" w:rsidRDefault="00C9564D" w:rsidP="00C9564D">
      <w:pPr>
        <w:rPr>
          <w:rFonts w:cs="Arial"/>
          <w:b/>
          <w:i/>
          <w:iCs/>
          <w:szCs w:val="24"/>
        </w:rPr>
      </w:pPr>
    </w:p>
    <w:p w14:paraId="1CC289A4" w14:textId="2453E39E" w:rsidR="00C9564D" w:rsidRPr="00F34D6F" w:rsidRDefault="00C9564D" w:rsidP="00C9564D">
      <w:pPr>
        <w:rPr>
          <w:rFonts w:cs="Arial"/>
          <w:b/>
          <w:i/>
          <w:iCs/>
          <w:szCs w:val="24"/>
        </w:rPr>
      </w:pPr>
    </w:p>
    <w:p w14:paraId="15E5EE58" w14:textId="0D73BB3C" w:rsidR="00843D6F" w:rsidRPr="00C24271" w:rsidRDefault="00E329DB" w:rsidP="00C24271">
      <w:pPr>
        <w:pStyle w:val="Heading1"/>
      </w:pPr>
      <w:bookmarkStart w:id="1" w:name="_Hlk33789511"/>
      <w:bookmarkEnd w:id="0"/>
      <w:r w:rsidRPr="00C24271">
        <w:t>M</w:t>
      </w:r>
      <w:r w:rsidR="00C24271" w:rsidRPr="00C24271">
        <w:t>ain</w:t>
      </w:r>
      <w:r w:rsidRPr="00C24271">
        <w:t xml:space="preserve"> </w:t>
      </w:r>
      <w:r w:rsidR="00C24271" w:rsidRPr="00C24271">
        <w:t>duties</w:t>
      </w:r>
      <w:r w:rsidRPr="00C24271">
        <w:t xml:space="preserve"> </w:t>
      </w:r>
      <w:r w:rsidR="00C24271" w:rsidRPr="00C24271">
        <w:t>and</w:t>
      </w:r>
      <w:r w:rsidRPr="00C24271">
        <w:t xml:space="preserve"> </w:t>
      </w:r>
      <w:r w:rsidR="00C24271" w:rsidRPr="00C24271">
        <w:t>responsibilities</w:t>
      </w:r>
    </w:p>
    <w:bookmarkEnd w:id="1"/>
    <w:p w14:paraId="4B14B02F" w14:textId="77777777" w:rsidR="00AB032E" w:rsidRPr="00AB032E" w:rsidRDefault="00AB032E" w:rsidP="00C24271">
      <w:pPr>
        <w:rPr>
          <w:b/>
          <w:bCs/>
        </w:rPr>
      </w:pPr>
      <w:r w:rsidRPr="00AB032E">
        <w:rPr>
          <w:b/>
          <w:bCs/>
        </w:rPr>
        <w:t>Leadership &amp; Management</w:t>
      </w:r>
    </w:p>
    <w:p w14:paraId="42701DAF" w14:textId="77777777" w:rsidR="00AB032E" w:rsidRDefault="00AB032E" w:rsidP="00AB032E">
      <w:pPr>
        <w:spacing w:after="40"/>
      </w:pPr>
      <w:r w:rsidRPr="00AB032E">
        <w:t>• Act as role model for ESS team members, coaching and supporting development to ensure high performance.</w:t>
      </w:r>
    </w:p>
    <w:p w14:paraId="4CE0D14A" w14:textId="77777777" w:rsidR="00AB032E" w:rsidRDefault="00AB032E" w:rsidP="00AB032E">
      <w:pPr>
        <w:spacing w:after="40"/>
      </w:pPr>
      <w:r w:rsidRPr="00AB032E">
        <w:t>• Lead and manage the delivery of executive support services, managing workflow and assignment of tasks to ensure timely, high-quality support.</w:t>
      </w:r>
    </w:p>
    <w:p w14:paraId="65ED1B05" w14:textId="77777777" w:rsidR="00AB032E" w:rsidRDefault="00AB032E" w:rsidP="00AB032E">
      <w:pPr>
        <w:spacing w:after="40"/>
      </w:pPr>
      <w:r w:rsidRPr="00AB032E">
        <w:t>• Lead the development and introduction of new ESS standards and processes, focused on delivering and excellent service user experience.</w:t>
      </w:r>
    </w:p>
    <w:p w14:paraId="40C71231" w14:textId="77777777" w:rsidR="00AB032E" w:rsidRDefault="00AB032E" w:rsidP="00AB032E">
      <w:pPr>
        <w:spacing w:after="40"/>
      </w:pPr>
      <w:r w:rsidRPr="00AB032E">
        <w:t>• Monitor and evaluate performance against standards and service user expectations.</w:t>
      </w:r>
    </w:p>
    <w:p w14:paraId="2159DAEE" w14:textId="100467E5" w:rsidR="00AB032E" w:rsidRDefault="00AB032E" w:rsidP="00AB032E">
      <w:pPr>
        <w:spacing w:after="40"/>
      </w:pPr>
      <w:r w:rsidRPr="00AB032E">
        <w:t xml:space="preserve">• Establish a matrix management arrangement with Directors and </w:t>
      </w:r>
      <w:r w:rsidR="00FE2A64">
        <w:t>Executive</w:t>
      </w:r>
      <w:r w:rsidRPr="00AB032E">
        <w:t xml:space="preserve"> Assistants, to ensure team working and collaboration in the delivery of executive support.</w:t>
      </w:r>
    </w:p>
    <w:p w14:paraId="7154D87E" w14:textId="77777777" w:rsidR="00AB032E" w:rsidRDefault="00AB032E" w:rsidP="00AB032E">
      <w:pPr>
        <w:spacing w:after="40"/>
      </w:pPr>
    </w:p>
    <w:p w14:paraId="32FAA6A2" w14:textId="7030F5FD" w:rsidR="00AB032E" w:rsidRPr="00AB032E" w:rsidRDefault="00AB032E" w:rsidP="00C24271">
      <w:pPr>
        <w:rPr>
          <w:b/>
          <w:bCs/>
        </w:rPr>
      </w:pPr>
      <w:r w:rsidRPr="00AB032E">
        <w:rPr>
          <w:b/>
          <w:bCs/>
        </w:rPr>
        <w:t>Information Management</w:t>
      </w:r>
    </w:p>
    <w:p w14:paraId="5224EFB6" w14:textId="77777777" w:rsidR="00AB032E" w:rsidRDefault="00AB032E" w:rsidP="00AB032E">
      <w:pPr>
        <w:spacing w:after="40"/>
      </w:pPr>
      <w:r w:rsidRPr="00AB032E">
        <w:t>• Directly respond to sensitive enquiries with high levels of discretion and ensure appropriate handling of sensitive information.</w:t>
      </w:r>
    </w:p>
    <w:p w14:paraId="21F06BA5" w14:textId="77777777" w:rsidR="00AB032E" w:rsidRDefault="00AB032E" w:rsidP="00AB032E">
      <w:pPr>
        <w:spacing w:after="40"/>
      </w:pPr>
      <w:r w:rsidRPr="00AB032E">
        <w:lastRenderedPageBreak/>
        <w:t>• Ensure team compliance with the IOPC data quality, records management, data protection &amp; information management principles, to ensure information is safe, secure and shared appropriately.</w:t>
      </w:r>
    </w:p>
    <w:p w14:paraId="6067879D" w14:textId="77777777" w:rsidR="00AB032E" w:rsidRDefault="00AB032E" w:rsidP="00AB032E">
      <w:pPr>
        <w:spacing w:after="40"/>
      </w:pPr>
      <w:r w:rsidRPr="00AB032E">
        <w:t>• Arrange for collation of corporate information on request, to support production of management reports and documents.</w:t>
      </w:r>
    </w:p>
    <w:p w14:paraId="55E8A201" w14:textId="77777777" w:rsidR="00AB032E" w:rsidRDefault="00AB032E" w:rsidP="00AB032E">
      <w:pPr>
        <w:spacing w:after="40"/>
      </w:pPr>
      <w:r w:rsidRPr="00AB032E">
        <w:t>• Working with data protection team to co-ordinate FOI requests, ensuring they are logged, allocated and responded to within appropriate timescales.</w:t>
      </w:r>
    </w:p>
    <w:p w14:paraId="09801FB2" w14:textId="77777777" w:rsidR="00AB032E" w:rsidRDefault="00AB032E" w:rsidP="00AB032E">
      <w:pPr>
        <w:spacing w:after="40"/>
      </w:pPr>
    </w:p>
    <w:p w14:paraId="72E788E7" w14:textId="2D093951" w:rsidR="00AB032E" w:rsidRPr="00AB032E" w:rsidRDefault="00AB032E" w:rsidP="00C24271">
      <w:pPr>
        <w:rPr>
          <w:b/>
          <w:bCs/>
        </w:rPr>
      </w:pPr>
      <w:r w:rsidRPr="00AB032E">
        <w:rPr>
          <w:b/>
          <w:bCs/>
        </w:rPr>
        <w:t>Business and Project Support:</w:t>
      </w:r>
    </w:p>
    <w:p w14:paraId="428BE6BA" w14:textId="77777777" w:rsidR="00AB032E" w:rsidRDefault="00AB032E" w:rsidP="00AB032E">
      <w:pPr>
        <w:spacing w:after="40"/>
      </w:pPr>
      <w:r w:rsidRPr="00AB032E">
        <w:t>• Directly respond to and field complex support queries where appropriate.</w:t>
      </w:r>
    </w:p>
    <w:p w14:paraId="63F36920" w14:textId="77777777" w:rsidR="00AB032E" w:rsidRDefault="00AB032E" w:rsidP="00AB032E">
      <w:pPr>
        <w:spacing w:after="40"/>
      </w:pPr>
      <w:r w:rsidRPr="00AB032E">
        <w:t>• Act as the gate keeper for acceptance of new executive support work, ensuring appropriate tasks are carried out by the most appropriate person/team within the wider business. Usual executive support tasks delivered by the ESS team will include:</w:t>
      </w:r>
    </w:p>
    <w:p w14:paraId="6243F27B" w14:textId="77777777" w:rsidR="00AB032E" w:rsidRDefault="00AB032E" w:rsidP="00AB032E">
      <w:pPr>
        <w:spacing w:after="40"/>
        <w:ind w:firstLine="720"/>
      </w:pPr>
      <w:r w:rsidRPr="00AB032E">
        <w:t>o Basic finance tasks, Including raising POs and processing invoices.</w:t>
      </w:r>
    </w:p>
    <w:p w14:paraId="0B9B3408" w14:textId="77777777" w:rsidR="00AB032E" w:rsidRDefault="00AB032E" w:rsidP="00AB032E">
      <w:pPr>
        <w:spacing w:after="40"/>
        <w:ind w:firstLine="720"/>
      </w:pPr>
      <w:r w:rsidRPr="00AB032E">
        <w:t>o Support starters and leavers processes for the senior team. This may include administration relating to recruitment, onboarding ICT assets and training.</w:t>
      </w:r>
    </w:p>
    <w:p w14:paraId="7B3BBDE9" w14:textId="77777777" w:rsidR="00AB032E" w:rsidRDefault="00AB032E" w:rsidP="00AB032E">
      <w:pPr>
        <w:spacing w:after="40"/>
        <w:ind w:firstLine="720"/>
      </w:pPr>
      <w:r w:rsidRPr="00AB032E">
        <w:t xml:space="preserve">o Administration support to specific projects and to leaders with SRO responsibilities. </w:t>
      </w:r>
    </w:p>
    <w:p w14:paraId="37138890" w14:textId="77777777" w:rsidR="00AB032E" w:rsidRDefault="00AB032E" w:rsidP="00AB032E">
      <w:pPr>
        <w:spacing w:after="40"/>
        <w:ind w:firstLine="720"/>
      </w:pPr>
      <w:r w:rsidRPr="00AB032E">
        <w:t>o Support with diary management, correspondence and ad-hoc meeting requests for senior leaders without a Personal Assistant.</w:t>
      </w:r>
    </w:p>
    <w:p w14:paraId="7FFE5F16" w14:textId="77777777" w:rsidR="00AB032E" w:rsidRDefault="00AB032E" w:rsidP="00AB032E">
      <w:pPr>
        <w:spacing w:after="40"/>
        <w:ind w:firstLine="720"/>
      </w:pPr>
      <w:r w:rsidRPr="00AB032E">
        <w:t>o Meeting and secretariat support including agendas, minutes, actions and preparatory documents.</w:t>
      </w:r>
    </w:p>
    <w:p w14:paraId="6423B504" w14:textId="15CD4C8C" w:rsidR="00AB032E" w:rsidRDefault="00AB032E" w:rsidP="00AB032E">
      <w:pPr>
        <w:spacing w:after="40"/>
        <w:ind w:firstLine="720"/>
      </w:pPr>
      <w:r w:rsidRPr="00AB032E">
        <w:t xml:space="preserve">o Internal and external event organisation, including venue bookings, travel, catering. </w:t>
      </w:r>
    </w:p>
    <w:p w14:paraId="3ACB3EA6" w14:textId="77777777" w:rsidR="00AB032E" w:rsidRDefault="00AB032E" w:rsidP="00AB032E">
      <w:pPr>
        <w:spacing w:after="40"/>
      </w:pPr>
    </w:p>
    <w:p w14:paraId="60F9B043" w14:textId="77777777" w:rsidR="00AB032E" w:rsidRPr="00AB032E" w:rsidRDefault="00AB032E" w:rsidP="00C24271">
      <w:pPr>
        <w:rPr>
          <w:b/>
          <w:bCs/>
        </w:rPr>
      </w:pPr>
      <w:r w:rsidRPr="00AB032E">
        <w:rPr>
          <w:b/>
          <w:bCs/>
        </w:rPr>
        <w:t>Cultural Competence, Equality, Diversity &amp; Inclusion:</w:t>
      </w:r>
    </w:p>
    <w:p w14:paraId="19A0F35A" w14:textId="77777777" w:rsidR="00AB032E" w:rsidRDefault="00AB032E" w:rsidP="00AB032E">
      <w:pPr>
        <w:spacing w:after="40"/>
      </w:pPr>
      <w:r w:rsidRPr="00AB032E">
        <w:t>• Be pro-active and committed to equity, diversity and inclusion.</w:t>
      </w:r>
    </w:p>
    <w:p w14:paraId="6975302E" w14:textId="26E0D039" w:rsidR="00EA371B" w:rsidRPr="00C24271" w:rsidRDefault="00AB032E" w:rsidP="00AB032E">
      <w:pPr>
        <w:spacing w:after="40"/>
      </w:pPr>
      <w:r w:rsidRPr="00AB032E">
        <w:t>• Demonstrate cultural competence when interacting with all stakeholders.</w:t>
      </w:r>
    </w:p>
    <w:p w14:paraId="4FC6506B" w14:textId="5415A393" w:rsidR="0099482D" w:rsidRPr="00C24271" w:rsidRDefault="00E329DB" w:rsidP="00C24271">
      <w:pPr>
        <w:pStyle w:val="Heading1"/>
      </w:pPr>
      <w:r w:rsidRPr="00C24271">
        <w:t>P</w:t>
      </w:r>
      <w:r w:rsidR="00C24271">
        <w:t>erson specification</w:t>
      </w:r>
    </w:p>
    <w:p w14:paraId="05853918" w14:textId="122AEF77" w:rsidR="00FC687A" w:rsidRDefault="00FC687A" w:rsidP="00FC687A">
      <w:pPr>
        <w:pStyle w:val="Heading2"/>
      </w:pPr>
      <w:bookmarkStart w:id="2" w:name="_Hlk33789370"/>
      <w:r w:rsidRPr="00C24271">
        <w:t>Experience</w:t>
      </w:r>
      <w:r w:rsidR="00AB032E">
        <w:t xml:space="preserve"> &amp; Qualifications</w:t>
      </w:r>
    </w:p>
    <w:p w14:paraId="35FA6199" w14:textId="77777777" w:rsidR="00AB032E" w:rsidRDefault="00AB032E" w:rsidP="00AB032E">
      <w:pPr>
        <w:spacing w:after="40"/>
      </w:pPr>
      <w:r w:rsidRPr="00AB032E">
        <w:t>• Management Qualification and/or equivalent qualification or experience.</w:t>
      </w:r>
    </w:p>
    <w:p w14:paraId="60E19338" w14:textId="77777777" w:rsidR="00AB032E" w:rsidRDefault="00AB032E" w:rsidP="00AB032E">
      <w:pPr>
        <w:spacing w:after="40"/>
      </w:pPr>
      <w:r w:rsidRPr="00AB032E">
        <w:t>• Proven experience of managing remote and diverse teams.</w:t>
      </w:r>
    </w:p>
    <w:p w14:paraId="5CCF0C8A" w14:textId="77777777" w:rsidR="00AB032E" w:rsidRDefault="00AB032E" w:rsidP="00AB032E">
      <w:pPr>
        <w:spacing w:after="40"/>
      </w:pPr>
      <w:r w:rsidRPr="00AB032E">
        <w:t>• Previous experience of working in a senior executive support environment, with exposure to complex and sensitive work.</w:t>
      </w:r>
    </w:p>
    <w:p w14:paraId="5E4E912B" w14:textId="77777777" w:rsidR="00AB032E" w:rsidRDefault="00AB032E" w:rsidP="00AB032E">
      <w:pPr>
        <w:spacing w:after="40"/>
      </w:pPr>
      <w:r w:rsidRPr="00AB032E">
        <w:t>• Extensive experience of working with IT systems and applications including MS Office (word, Excel, and Power Point) SharePoint, Outlook and Teams.</w:t>
      </w:r>
    </w:p>
    <w:p w14:paraId="56180666" w14:textId="77777777" w:rsidR="00AB032E" w:rsidRDefault="00AB032E" w:rsidP="00AB032E">
      <w:pPr>
        <w:spacing w:after="40"/>
      </w:pPr>
      <w:r w:rsidRPr="00AB032E">
        <w:lastRenderedPageBreak/>
        <w:t>• Experience of developing standards of performance, and processes to ensure a quality customer focused service is delivered.</w:t>
      </w:r>
    </w:p>
    <w:p w14:paraId="62EBF32E" w14:textId="0ED680CE" w:rsidR="00FC687A" w:rsidRDefault="00AB032E" w:rsidP="00AB032E">
      <w:pPr>
        <w:spacing w:after="40"/>
      </w:pPr>
      <w:r w:rsidRPr="00AB032E">
        <w:t>• Experience of developing key performance indicators to monitor and measure the performance of the team.</w:t>
      </w:r>
    </w:p>
    <w:p w14:paraId="112FBBAA" w14:textId="77777777" w:rsidR="00FC687A" w:rsidRDefault="00FC687A" w:rsidP="00FC687A">
      <w:pPr>
        <w:pStyle w:val="Heading2"/>
      </w:pPr>
      <w:r w:rsidRPr="00C24271">
        <w:t>Skills and Abilities</w:t>
      </w:r>
      <w:bookmarkEnd w:id="2"/>
    </w:p>
    <w:p w14:paraId="1E7E4713" w14:textId="77777777" w:rsidR="00AB032E" w:rsidRDefault="00AB032E" w:rsidP="00AB032E">
      <w:pPr>
        <w:spacing w:after="40"/>
      </w:pPr>
      <w:r w:rsidRPr="00AB032E">
        <w:t>• Strong inter-personal (written and oral) communication skills.</w:t>
      </w:r>
    </w:p>
    <w:p w14:paraId="57D329C5" w14:textId="77777777" w:rsidR="00AB032E" w:rsidRDefault="00AB032E" w:rsidP="00AB032E">
      <w:pPr>
        <w:spacing w:after="40"/>
      </w:pPr>
      <w:r w:rsidRPr="00AB032E">
        <w:t>• Prioritising to ensure key objectives of the role are consistently achieved.</w:t>
      </w:r>
    </w:p>
    <w:p w14:paraId="2D47F347" w14:textId="77777777" w:rsidR="00AB032E" w:rsidRDefault="00AB032E" w:rsidP="00AB032E">
      <w:pPr>
        <w:spacing w:after="40"/>
      </w:pPr>
      <w:r w:rsidRPr="00AB032E">
        <w:t>• Comfortable taking decisions within a clear framework of delegation.</w:t>
      </w:r>
    </w:p>
    <w:p w14:paraId="699983F1" w14:textId="33C525CD" w:rsidR="00AB032E" w:rsidRDefault="00AB032E" w:rsidP="00AB032E">
      <w:pPr>
        <w:spacing w:after="40"/>
      </w:pPr>
      <w:r w:rsidRPr="00AB032E">
        <w:t>• Strong leadership and management skills.</w:t>
      </w:r>
    </w:p>
    <w:p w14:paraId="3659D817" w14:textId="77777777" w:rsidR="00AB032E" w:rsidRDefault="00AB032E" w:rsidP="00AB032E">
      <w:pPr>
        <w:spacing w:after="40"/>
      </w:pPr>
      <w:r w:rsidRPr="00AB032E">
        <w:t>• Excellent customer service skills.</w:t>
      </w:r>
    </w:p>
    <w:p w14:paraId="291165F4" w14:textId="77777777" w:rsidR="00AB032E" w:rsidRDefault="00AB032E" w:rsidP="00AB032E">
      <w:pPr>
        <w:spacing w:after="40"/>
      </w:pPr>
      <w:r w:rsidRPr="00AB032E">
        <w:t>• The ability to build effective working relationships with a range of stakeholders.</w:t>
      </w:r>
    </w:p>
    <w:p w14:paraId="10310479" w14:textId="77777777" w:rsidR="00AB032E" w:rsidRDefault="00AB032E" w:rsidP="00AB032E">
      <w:pPr>
        <w:spacing w:after="40"/>
      </w:pPr>
      <w:r w:rsidRPr="00AB032E">
        <w:t>• Ability to prioritise competing and changing work priorities for self and team.</w:t>
      </w:r>
    </w:p>
    <w:p w14:paraId="24484101" w14:textId="3FA3F66A" w:rsidR="00AB032E" w:rsidRDefault="00AB032E" w:rsidP="00AB032E">
      <w:pPr>
        <w:spacing w:after="40"/>
      </w:pPr>
      <w:r w:rsidRPr="00AB032E">
        <w:t>• Highly developed planning and prioritisation skills.</w:t>
      </w:r>
    </w:p>
    <w:p w14:paraId="72C83C50" w14:textId="77777777" w:rsidR="00AB032E" w:rsidRDefault="00AB032E" w:rsidP="00AB032E">
      <w:pPr>
        <w:spacing w:after="40"/>
      </w:pPr>
      <w:r w:rsidRPr="00AB032E">
        <w:t>• Effective and clear communications using a range of media.</w:t>
      </w:r>
    </w:p>
    <w:p w14:paraId="2407CC22" w14:textId="77777777" w:rsidR="00AB032E" w:rsidRDefault="00AB032E" w:rsidP="00AB032E">
      <w:pPr>
        <w:spacing w:after="40"/>
      </w:pPr>
      <w:r w:rsidRPr="00AB032E">
        <w:t>• Good analytical skills and the ability to understand and present complex information to audiences of differing abilities.</w:t>
      </w:r>
    </w:p>
    <w:p w14:paraId="5E98BDD5" w14:textId="77777777" w:rsidR="00AB032E" w:rsidRDefault="00AB032E" w:rsidP="00AB032E">
      <w:pPr>
        <w:spacing w:after="40"/>
      </w:pPr>
      <w:r w:rsidRPr="00AB032E">
        <w:t>• Excellent organisational ability and attention to detail.</w:t>
      </w:r>
    </w:p>
    <w:p w14:paraId="6F3F1483" w14:textId="570464B8" w:rsidR="00FC687A" w:rsidRPr="00CF5EA5" w:rsidRDefault="00AB032E" w:rsidP="00AB032E">
      <w:pPr>
        <w:spacing w:after="40"/>
      </w:pPr>
      <w:r w:rsidRPr="00AB032E">
        <w:t>• Proficiency in the use of ICT, including MS Office, Word, Excel, PowerPoint, SharePoint and MS Teams.</w:t>
      </w:r>
    </w:p>
    <w:p w14:paraId="6202E8CA" w14:textId="77777777" w:rsidR="00FC687A" w:rsidRPr="00C24271" w:rsidRDefault="00FC687A" w:rsidP="00FC687A">
      <w:pPr>
        <w:pStyle w:val="Heading2"/>
      </w:pPr>
      <w:r w:rsidRPr="00C24271">
        <w:t xml:space="preserve">Reasonable adjustments </w:t>
      </w:r>
    </w:p>
    <w:p w14:paraId="24A96952" w14:textId="1D2CBC65" w:rsidR="00FC687A" w:rsidRDefault="00FC687A" w:rsidP="00FC687A">
      <w:bookmarkStart w:id="3" w:name="_Hlk99540515"/>
      <w:r w:rsidRPr="00CF67E6">
        <w:t>The IOPC is a diverse and inclusive workplace and we want to help you demonstrate your full potential whatever type of assessment is used.</w:t>
      </w:r>
      <w:r>
        <w:t xml:space="preserve"> We are open to providing you with the tools you need to succeed, from extra time to formatting changes, to name a mere few.</w:t>
      </w:r>
      <w:r w:rsidRPr="00CF67E6">
        <w:t xml:space="preserve"> If you require any reasonable adjustments to our recruitment process</w:t>
      </w:r>
      <w:r>
        <w:t>,</w:t>
      </w:r>
      <w:r w:rsidRPr="00CF67E6">
        <w:t xml:space="preserve"> please </w:t>
      </w:r>
      <w:r>
        <w:t xml:space="preserve">email </w:t>
      </w:r>
      <w:hyperlink r:id="rId16" w:history="1">
        <w:r w:rsidR="00BB7D3B" w:rsidRPr="00016F34">
          <w:rPr>
            <w:rStyle w:val="Hyperlink"/>
            <w:rFonts w:cs="Arial"/>
            <w:bdr w:val="none" w:sz="0" w:space="0" w:color="auto"/>
          </w:rPr>
          <w:t>recruitment@policeconduct.gov.uk</w:t>
        </w:r>
      </w:hyperlink>
      <w:r w:rsidRPr="00CF67E6">
        <w:t xml:space="preserve"> </w:t>
      </w:r>
    </w:p>
    <w:bookmarkEnd w:id="3"/>
    <w:p w14:paraId="123A43C3" w14:textId="77777777" w:rsidR="00FC687A" w:rsidRPr="00E261D5" w:rsidRDefault="00FC687A" w:rsidP="00FC687A">
      <w:pPr>
        <w:pStyle w:val="Heading2"/>
      </w:pPr>
      <w:r w:rsidRPr="00E261D5">
        <w:t xml:space="preserve">Working </w:t>
      </w:r>
      <w:r w:rsidRPr="001C16C4">
        <w:t>condit</w:t>
      </w:r>
      <w:r w:rsidRPr="00E261D5">
        <w:t>ions</w:t>
      </w:r>
    </w:p>
    <w:p w14:paraId="60464291" w14:textId="77777777" w:rsidR="00FC687A" w:rsidRDefault="00FC687A" w:rsidP="00FC687A">
      <w:pPr>
        <w:rPr>
          <w:rFonts w:cs="Arial"/>
          <w:szCs w:val="24"/>
        </w:rPr>
      </w:pPr>
      <w:r>
        <w:rPr>
          <w:rFonts w:cs="Arial"/>
          <w:szCs w:val="24"/>
        </w:rPr>
        <w:t>The IOPC are currently consulting with our consultative bodies about proposed changes to our hybrid working policy which will require all staff to work 20% of their contractual hours at their office base (or another office for business reasons) from 1 September and increased to 40% from April next year. Office attendance time includes in-person training, meetings with stakeholders and families, and attending events.</w:t>
      </w:r>
    </w:p>
    <w:p w14:paraId="6E6A9644" w14:textId="09079E56" w:rsidR="00B3504B" w:rsidRDefault="00B3504B" w:rsidP="001C16C4">
      <w:pPr>
        <w:pStyle w:val="Heading2"/>
      </w:pPr>
      <w:r w:rsidRPr="00CF67E6">
        <w:t>Preparation checklist</w:t>
      </w:r>
    </w:p>
    <w:p w14:paraId="5253A9D5" w14:textId="77777777" w:rsidR="003D72AD" w:rsidRDefault="003D72AD" w:rsidP="003D72AD">
      <w:pPr>
        <w:jc w:val="both"/>
        <w:rPr>
          <w:rFonts w:cs="Arial"/>
        </w:rPr>
      </w:pPr>
      <w:r>
        <w:rPr>
          <w:rFonts w:ascii="MS Gothic" w:eastAsia="MS Gothic" w:hAnsi="MS Gothic" w:cs="Arial" w:hint="eastAsia"/>
          <w:lang w:val="en-US"/>
        </w:rPr>
        <w:tab/>
      </w:r>
      <w:r>
        <w:rPr>
          <w:rFonts w:ascii="MS Gothic" w:eastAsia="MS Gothic" w:hAnsi="MS Gothic" w:cs="Arial" w:hint="eastAsia"/>
          <w:lang w:val="en-US"/>
        </w:rPr>
        <w:br/>
        <w:t>☐</w:t>
      </w:r>
      <w:r>
        <w:rPr>
          <w:rFonts w:ascii="MS Gothic" w:eastAsia="MS Gothic" w:hAnsi="MS Gothic" w:cs="Arial" w:hint="eastAsia"/>
          <w:lang w:val="en-US"/>
        </w:rPr>
        <w:tab/>
      </w:r>
      <w:r>
        <w:rPr>
          <w:rFonts w:cs="Arial"/>
        </w:rPr>
        <w:t xml:space="preserve">Review the full job description </w:t>
      </w:r>
    </w:p>
    <w:p w14:paraId="6EA73D06" w14:textId="77777777" w:rsidR="003D72AD" w:rsidRDefault="003D72AD" w:rsidP="003D72AD">
      <w:pPr>
        <w:jc w:val="both"/>
        <w:rPr>
          <w:rFonts w:cs="Arial"/>
        </w:rPr>
      </w:pPr>
      <w:r>
        <w:rPr>
          <w:rFonts w:ascii="MS Gothic" w:eastAsia="MS Gothic" w:hAnsi="MS Gothic" w:cs="Arial" w:hint="eastAsia"/>
          <w:lang w:val="en-US"/>
        </w:rPr>
        <w:t>☐</w:t>
      </w:r>
      <w:r>
        <w:rPr>
          <w:rFonts w:ascii="MS Gothic" w:eastAsia="MS Gothic" w:hAnsi="MS Gothic" w:cs="Arial" w:hint="eastAsia"/>
        </w:rPr>
        <w:tab/>
      </w:r>
      <w:r>
        <w:rPr>
          <w:rFonts w:cs="Arial"/>
        </w:rPr>
        <w:t>Review the behaviours and the descriptors for each behaviour</w:t>
      </w:r>
    </w:p>
    <w:p w14:paraId="20DCF78F" w14:textId="77777777" w:rsidR="003D72AD" w:rsidRDefault="003D72AD" w:rsidP="003D72AD">
      <w:pPr>
        <w:jc w:val="both"/>
        <w:rPr>
          <w:rFonts w:cs="Arial"/>
        </w:rPr>
      </w:pPr>
      <w:r>
        <w:rPr>
          <w:rFonts w:ascii="MS Gothic" w:eastAsia="MS Gothic" w:hAnsi="MS Gothic" w:cs="Arial" w:hint="eastAsia"/>
          <w:lang w:val="en-US"/>
        </w:rPr>
        <w:t>☐</w:t>
      </w:r>
      <w:r>
        <w:rPr>
          <w:rFonts w:cs="Arial"/>
        </w:rPr>
        <w:tab/>
        <w:t xml:space="preserve">Review the Strengths dictionary </w:t>
      </w:r>
    </w:p>
    <w:p w14:paraId="5811DD79" w14:textId="77777777" w:rsidR="003D72AD" w:rsidRDefault="003D72AD" w:rsidP="003D72AD">
      <w:pPr>
        <w:jc w:val="both"/>
        <w:rPr>
          <w:rFonts w:cs="Arial"/>
        </w:rPr>
      </w:pPr>
      <w:r>
        <w:rPr>
          <w:rFonts w:ascii="MS Gothic" w:eastAsia="MS Gothic" w:hAnsi="MS Gothic" w:cs="Arial" w:hint="eastAsia"/>
          <w:lang w:val="en-US"/>
        </w:rPr>
        <w:lastRenderedPageBreak/>
        <w:t>☐</w:t>
      </w:r>
      <w:r>
        <w:rPr>
          <w:rFonts w:cs="Arial"/>
        </w:rPr>
        <w:t xml:space="preserve"> </w:t>
      </w:r>
      <w:r>
        <w:rPr>
          <w:rFonts w:cs="Arial"/>
        </w:rPr>
        <w:tab/>
        <w:t>Review the IOPC values</w:t>
      </w:r>
    </w:p>
    <w:p w14:paraId="406A5176" w14:textId="77777777" w:rsidR="003D72AD" w:rsidRDefault="003D72AD" w:rsidP="003D72AD">
      <w:pPr>
        <w:jc w:val="both"/>
        <w:rPr>
          <w:rFonts w:cs="Arial"/>
        </w:rPr>
      </w:pPr>
      <w:r>
        <w:rPr>
          <w:rFonts w:ascii="MS Gothic" w:eastAsia="MS Gothic" w:hAnsi="MS Gothic" w:cs="Arial" w:hint="eastAsia"/>
          <w:lang w:val="en-US"/>
        </w:rPr>
        <w:t>☐</w:t>
      </w:r>
      <w:r>
        <w:rPr>
          <w:rFonts w:cs="Arial"/>
        </w:rPr>
        <w:tab/>
        <w:t>Consider your Strengths (if applicable)</w:t>
      </w:r>
    </w:p>
    <w:p w14:paraId="49C3E1ED" w14:textId="77777777" w:rsidR="003D72AD" w:rsidRDefault="003D72AD" w:rsidP="003D72AD">
      <w:pPr>
        <w:jc w:val="both"/>
        <w:rPr>
          <w:rFonts w:cs="Arial"/>
        </w:rPr>
      </w:pPr>
      <w:r>
        <w:rPr>
          <w:rFonts w:ascii="MS Gothic" w:eastAsia="MS Gothic" w:hAnsi="MS Gothic" w:cs="Arial" w:hint="eastAsia"/>
          <w:lang w:val="en-US"/>
        </w:rPr>
        <w:t>☐</w:t>
      </w:r>
      <w:r>
        <w:rPr>
          <w:rFonts w:cs="Arial"/>
        </w:rPr>
        <w:tab/>
        <w:t>Consider drafting example answers that cover the specific elements</w:t>
      </w:r>
    </w:p>
    <w:p w14:paraId="7ABF1491" w14:textId="77777777" w:rsidR="003D72AD" w:rsidRDefault="003D72AD" w:rsidP="003D72AD">
      <w:pPr>
        <w:jc w:val="both"/>
        <w:rPr>
          <w:rFonts w:cs="Arial"/>
        </w:rPr>
      </w:pPr>
      <w:r>
        <w:rPr>
          <w:rFonts w:ascii="MS Gothic" w:eastAsia="MS Gothic" w:hAnsi="MS Gothic" w:cs="Arial" w:hint="eastAsia"/>
          <w:lang w:val="en-US"/>
        </w:rPr>
        <w:t>☐</w:t>
      </w:r>
      <w:r>
        <w:rPr>
          <w:rFonts w:cs="Arial"/>
        </w:rPr>
        <w:tab/>
        <w:t>Prepare some questions to ask the interviewers</w:t>
      </w:r>
    </w:p>
    <w:p w14:paraId="0451F18F" w14:textId="77777777" w:rsidR="003D72AD" w:rsidRPr="003D72AD" w:rsidRDefault="003D72AD" w:rsidP="003D72AD"/>
    <w:sectPr w:rsidR="003D72AD" w:rsidRPr="003D72AD" w:rsidSect="00505AED">
      <w:footerReference w:type="default" r:id="rId17"/>
      <w:headerReference w:type="first" r:id="rId18"/>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151DFD9" w14:textId="77777777" w:rsidR="00BD090E" w:rsidRDefault="00BD090E" w:rsidP="006B7BCE">
      <w:pPr>
        <w:spacing w:after="0" w:line="240" w:lineRule="auto"/>
      </w:pPr>
      <w:r>
        <w:separator/>
      </w:r>
    </w:p>
  </w:endnote>
  <w:endnote w:type="continuationSeparator" w:id="0">
    <w:p w14:paraId="77381ED6" w14:textId="77777777" w:rsidR="00BD090E" w:rsidRDefault="00BD090E" w:rsidP="006B7BCE">
      <w:pPr>
        <w:spacing w:after="0" w:line="240" w:lineRule="auto"/>
      </w:pPr>
      <w:r>
        <w:continuationSeparator/>
      </w:r>
    </w:p>
  </w:endnote>
  <w:endnote w:type="continuationNotice" w:id="1">
    <w:p w14:paraId="158E1933" w14:textId="77777777" w:rsidR="00BD090E" w:rsidRDefault="00BD090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CBB9A1" w14:textId="77777777" w:rsidR="00D10322" w:rsidRPr="006B7BCE" w:rsidRDefault="00D10322">
    <w:pPr>
      <w:pStyle w:val="Footer"/>
      <w:rPr>
        <w:rFonts w:cs="Arial"/>
      </w:rPr>
    </w:pPr>
    <w:r>
      <w:tab/>
    </w:r>
    <w:r>
      <w:tab/>
    </w:r>
    <w:r w:rsidR="000076CE" w:rsidRPr="006B7BCE">
      <w:rPr>
        <w:rFonts w:cs="Arial"/>
      </w:rPr>
      <w:fldChar w:fldCharType="begin"/>
    </w:r>
    <w:r w:rsidRPr="006B7BCE">
      <w:rPr>
        <w:rFonts w:cs="Arial"/>
      </w:rPr>
      <w:instrText xml:space="preserve"> PAGE   \* MERGEFORMAT </w:instrText>
    </w:r>
    <w:r w:rsidR="000076CE" w:rsidRPr="006B7BCE">
      <w:rPr>
        <w:rFonts w:cs="Arial"/>
      </w:rPr>
      <w:fldChar w:fldCharType="separate"/>
    </w:r>
    <w:r w:rsidR="006C3F05">
      <w:rPr>
        <w:rFonts w:cs="Arial"/>
        <w:noProof/>
      </w:rPr>
      <w:t>4</w:t>
    </w:r>
    <w:r w:rsidR="000076CE" w:rsidRPr="006B7BCE">
      <w:rPr>
        <w:rFonts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048C0EB" w14:textId="77777777" w:rsidR="00BD090E" w:rsidRDefault="00BD090E" w:rsidP="006B7BCE">
      <w:pPr>
        <w:spacing w:after="0" w:line="240" w:lineRule="auto"/>
      </w:pPr>
      <w:r>
        <w:separator/>
      </w:r>
    </w:p>
  </w:footnote>
  <w:footnote w:type="continuationSeparator" w:id="0">
    <w:p w14:paraId="4915E2A6" w14:textId="77777777" w:rsidR="00BD090E" w:rsidRDefault="00BD090E" w:rsidP="006B7BCE">
      <w:pPr>
        <w:spacing w:after="0" w:line="240" w:lineRule="auto"/>
      </w:pPr>
      <w:r>
        <w:continuationSeparator/>
      </w:r>
    </w:p>
  </w:footnote>
  <w:footnote w:type="continuationNotice" w:id="1">
    <w:p w14:paraId="3A9E8043" w14:textId="77777777" w:rsidR="00BD090E" w:rsidRDefault="00BD090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FE44C0" w14:textId="7F41826F" w:rsidR="00505AED" w:rsidRDefault="00505AED">
    <w:pPr>
      <w:pStyle w:val="Header"/>
    </w:pPr>
    <w:r>
      <w:rPr>
        <w:noProof/>
      </w:rPr>
      <w:drawing>
        <wp:anchor distT="0" distB="0" distL="114300" distR="114300" simplePos="0" relativeHeight="251658240" behindDoc="1" locked="0" layoutInCell="1" allowOverlap="1" wp14:anchorId="0F35E5BF" wp14:editId="548556A1">
          <wp:simplePos x="0" y="0"/>
          <wp:positionH relativeFrom="column">
            <wp:posOffset>-894715</wp:posOffset>
          </wp:positionH>
          <wp:positionV relativeFrom="paragraph">
            <wp:posOffset>-439420</wp:posOffset>
          </wp:positionV>
          <wp:extent cx="7651210" cy="3247370"/>
          <wp:effectExtent l="0" t="0" r="0" b="444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
                    <a:extLst>
                      <a:ext uri="{28A0092B-C50C-407E-A947-70E740481C1C}">
                        <a14:useLocalDpi xmlns:a14="http://schemas.microsoft.com/office/drawing/2010/main" val="0"/>
                      </a:ext>
                    </a:extLst>
                  </a:blip>
                  <a:stretch>
                    <a:fillRect/>
                  </a:stretch>
                </pic:blipFill>
                <pic:spPr>
                  <a:xfrm>
                    <a:off x="0" y="0"/>
                    <a:ext cx="7651210" cy="324737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2A6DD8"/>
    <w:multiLevelType w:val="hybridMultilevel"/>
    <w:tmpl w:val="78A61A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384162"/>
    <w:multiLevelType w:val="hybridMultilevel"/>
    <w:tmpl w:val="FE92C428"/>
    <w:lvl w:ilvl="0" w:tplc="C3A8B55C">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CA0CB3"/>
    <w:multiLevelType w:val="hybridMultilevel"/>
    <w:tmpl w:val="BFF241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6D37BD2"/>
    <w:multiLevelType w:val="hybridMultilevel"/>
    <w:tmpl w:val="EF3431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CA12D2D"/>
    <w:multiLevelType w:val="hybridMultilevel"/>
    <w:tmpl w:val="B4F463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F625ED0"/>
    <w:multiLevelType w:val="hybridMultilevel"/>
    <w:tmpl w:val="47C6EF42"/>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6" w15:restartNumberingAfterBreak="0">
    <w:nsid w:val="18245E73"/>
    <w:multiLevelType w:val="hybridMultilevel"/>
    <w:tmpl w:val="4B6602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BA66219"/>
    <w:multiLevelType w:val="hybridMultilevel"/>
    <w:tmpl w:val="63C84E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C953D73"/>
    <w:multiLevelType w:val="hybridMultilevel"/>
    <w:tmpl w:val="B5E24A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4004CEF"/>
    <w:multiLevelType w:val="hybridMultilevel"/>
    <w:tmpl w:val="47C6EF42"/>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0" w15:restartNumberingAfterBreak="0">
    <w:nsid w:val="2EA52A04"/>
    <w:multiLevelType w:val="hybridMultilevel"/>
    <w:tmpl w:val="0DFCED6C"/>
    <w:lvl w:ilvl="0" w:tplc="08090001">
      <w:start w:val="1"/>
      <w:numFmt w:val="bullet"/>
      <w:lvlText w:val=""/>
      <w:lvlJc w:val="left"/>
      <w:pPr>
        <w:tabs>
          <w:tab w:val="num" w:pos="720"/>
        </w:tabs>
        <w:ind w:left="720" w:hanging="360"/>
      </w:pPr>
      <w:rPr>
        <w:rFonts w:ascii="Symbol" w:hAnsi="Symbol" w:hint="default"/>
      </w:rPr>
    </w:lvl>
    <w:lvl w:ilvl="1" w:tplc="A6D2593A" w:tentative="1">
      <w:start w:val="1"/>
      <w:numFmt w:val="bullet"/>
      <w:lvlText w:val="•"/>
      <w:lvlJc w:val="left"/>
      <w:pPr>
        <w:tabs>
          <w:tab w:val="num" w:pos="1440"/>
        </w:tabs>
        <w:ind w:left="1440" w:hanging="360"/>
      </w:pPr>
      <w:rPr>
        <w:rFonts w:ascii="Arial" w:hAnsi="Arial" w:hint="default"/>
      </w:rPr>
    </w:lvl>
    <w:lvl w:ilvl="2" w:tplc="922625CC" w:tentative="1">
      <w:start w:val="1"/>
      <w:numFmt w:val="bullet"/>
      <w:lvlText w:val="•"/>
      <w:lvlJc w:val="left"/>
      <w:pPr>
        <w:tabs>
          <w:tab w:val="num" w:pos="2160"/>
        </w:tabs>
        <w:ind w:left="2160" w:hanging="360"/>
      </w:pPr>
      <w:rPr>
        <w:rFonts w:ascii="Arial" w:hAnsi="Arial" w:hint="default"/>
      </w:rPr>
    </w:lvl>
    <w:lvl w:ilvl="3" w:tplc="5EF65C32" w:tentative="1">
      <w:start w:val="1"/>
      <w:numFmt w:val="bullet"/>
      <w:lvlText w:val="•"/>
      <w:lvlJc w:val="left"/>
      <w:pPr>
        <w:tabs>
          <w:tab w:val="num" w:pos="2880"/>
        </w:tabs>
        <w:ind w:left="2880" w:hanging="360"/>
      </w:pPr>
      <w:rPr>
        <w:rFonts w:ascii="Arial" w:hAnsi="Arial" w:hint="default"/>
      </w:rPr>
    </w:lvl>
    <w:lvl w:ilvl="4" w:tplc="7C1CC0CC" w:tentative="1">
      <w:start w:val="1"/>
      <w:numFmt w:val="bullet"/>
      <w:lvlText w:val="•"/>
      <w:lvlJc w:val="left"/>
      <w:pPr>
        <w:tabs>
          <w:tab w:val="num" w:pos="3600"/>
        </w:tabs>
        <w:ind w:left="3600" w:hanging="360"/>
      </w:pPr>
      <w:rPr>
        <w:rFonts w:ascii="Arial" w:hAnsi="Arial" w:hint="default"/>
      </w:rPr>
    </w:lvl>
    <w:lvl w:ilvl="5" w:tplc="E572FA6C" w:tentative="1">
      <w:start w:val="1"/>
      <w:numFmt w:val="bullet"/>
      <w:lvlText w:val="•"/>
      <w:lvlJc w:val="left"/>
      <w:pPr>
        <w:tabs>
          <w:tab w:val="num" w:pos="4320"/>
        </w:tabs>
        <w:ind w:left="4320" w:hanging="360"/>
      </w:pPr>
      <w:rPr>
        <w:rFonts w:ascii="Arial" w:hAnsi="Arial" w:hint="default"/>
      </w:rPr>
    </w:lvl>
    <w:lvl w:ilvl="6" w:tplc="B42CB1C2" w:tentative="1">
      <w:start w:val="1"/>
      <w:numFmt w:val="bullet"/>
      <w:lvlText w:val="•"/>
      <w:lvlJc w:val="left"/>
      <w:pPr>
        <w:tabs>
          <w:tab w:val="num" w:pos="5040"/>
        </w:tabs>
        <w:ind w:left="5040" w:hanging="360"/>
      </w:pPr>
      <w:rPr>
        <w:rFonts w:ascii="Arial" w:hAnsi="Arial" w:hint="default"/>
      </w:rPr>
    </w:lvl>
    <w:lvl w:ilvl="7" w:tplc="0D666E02" w:tentative="1">
      <w:start w:val="1"/>
      <w:numFmt w:val="bullet"/>
      <w:lvlText w:val="•"/>
      <w:lvlJc w:val="left"/>
      <w:pPr>
        <w:tabs>
          <w:tab w:val="num" w:pos="5760"/>
        </w:tabs>
        <w:ind w:left="5760" w:hanging="360"/>
      </w:pPr>
      <w:rPr>
        <w:rFonts w:ascii="Arial" w:hAnsi="Arial" w:hint="default"/>
      </w:rPr>
    </w:lvl>
    <w:lvl w:ilvl="8" w:tplc="9A4AA494"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307F24C2"/>
    <w:multiLevelType w:val="hybridMultilevel"/>
    <w:tmpl w:val="E1620ABE"/>
    <w:lvl w:ilvl="0" w:tplc="D8804BDE">
      <w:start w:val="1"/>
      <w:numFmt w:val="lowerRoman"/>
      <w:lvlText w:val="%1)"/>
      <w:lvlJc w:val="left"/>
      <w:pPr>
        <w:ind w:left="1440" w:hanging="720"/>
      </w:pPr>
      <w:rPr>
        <w:rFonts w:cs="Times New Roman"/>
      </w:r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12" w15:restartNumberingAfterBreak="0">
    <w:nsid w:val="38CC328E"/>
    <w:multiLevelType w:val="hybridMultilevel"/>
    <w:tmpl w:val="44AE215A"/>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13" w15:restartNumberingAfterBreak="0">
    <w:nsid w:val="402F0ED6"/>
    <w:multiLevelType w:val="hybridMultilevel"/>
    <w:tmpl w:val="A0F210DC"/>
    <w:lvl w:ilvl="0" w:tplc="D8804BDE">
      <w:start w:val="1"/>
      <w:numFmt w:val="lowerRoman"/>
      <w:lvlText w:val="%1)"/>
      <w:lvlJc w:val="left"/>
      <w:pPr>
        <w:ind w:left="720" w:hanging="360"/>
      </w:pPr>
      <w:rPr>
        <w:rFonts w:cs="Times New Roman"/>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1F75E48"/>
    <w:multiLevelType w:val="hybridMultilevel"/>
    <w:tmpl w:val="6360DD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9C557AB"/>
    <w:multiLevelType w:val="hybridMultilevel"/>
    <w:tmpl w:val="23340DF0"/>
    <w:lvl w:ilvl="0" w:tplc="21261D9E">
      <w:start w:val="1"/>
      <w:numFmt w:val="decimal"/>
      <w:lvlText w:val="%1."/>
      <w:lvlJc w:val="left"/>
      <w:pPr>
        <w:ind w:left="1069" w:hanging="360"/>
      </w:pPr>
      <w:rPr>
        <w:color w:val="auto"/>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16" w15:restartNumberingAfterBreak="0">
    <w:nsid w:val="4DF44513"/>
    <w:multiLevelType w:val="hybridMultilevel"/>
    <w:tmpl w:val="BC20CF58"/>
    <w:lvl w:ilvl="0" w:tplc="15B65142">
      <w:start w:val="1"/>
      <w:numFmt w:val="bullet"/>
      <w:lvlText w:val="-"/>
      <w:lvlJc w:val="left"/>
      <w:pPr>
        <w:ind w:left="720" w:hanging="360"/>
      </w:pPr>
      <w:rPr>
        <w:rFonts w:ascii="Arial" w:eastAsia="Times New Roman" w:hAnsi="Arial" w:cs="Times New Roman"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7" w15:restartNumberingAfterBreak="0">
    <w:nsid w:val="589772B9"/>
    <w:multiLevelType w:val="hybridMultilevel"/>
    <w:tmpl w:val="EAA45DC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8" w15:restartNumberingAfterBreak="0">
    <w:nsid w:val="5BE943DB"/>
    <w:multiLevelType w:val="hybridMultilevel"/>
    <w:tmpl w:val="C8645D40"/>
    <w:lvl w:ilvl="0" w:tplc="D8804BDE">
      <w:start w:val="1"/>
      <w:numFmt w:val="lowerRoman"/>
      <w:lvlText w:val="%1)"/>
      <w:lvlJc w:val="left"/>
      <w:pPr>
        <w:ind w:left="1080" w:hanging="360"/>
      </w:pPr>
      <w:rPr>
        <w:rFonts w:cs="Times New Roman"/>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9" w15:restartNumberingAfterBreak="0">
    <w:nsid w:val="5C8A6BFB"/>
    <w:multiLevelType w:val="hybridMultilevel"/>
    <w:tmpl w:val="99DAB46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DA0182D"/>
    <w:multiLevelType w:val="hybridMultilevel"/>
    <w:tmpl w:val="4EDE0D96"/>
    <w:lvl w:ilvl="0" w:tplc="D8804BDE">
      <w:start w:val="1"/>
      <w:numFmt w:val="lowerRoman"/>
      <w:lvlText w:val="%1)"/>
      <w:lvlJc w:val="left"/>
      <w:pPr>
        <w:ind w:left="1440" w:hanging="720"/>
      </w:pPr>
      <w:rPr>
        <w:rFonts w:cs="Times New Roman"/>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1D91D9A"/>
    <w:multiLevelType w:val="hybridMultilevel"/>
    <w:tmpl w:val="94785D10"/>
    <w:lvl w:ilvl="0" w:tplc="B0B0D126">
      <w:start w:val="1"/>
      <w:numFmt w:val="decimal"/>
      <w:lvlText w:val="%1."/>
      <w:lvlJc w:val="left"/>
      <w:pPr>
        <w:ind w:left="720" w:hanging="360"/>
      </w:pPr>
      <w:rPr>
        <w:rFonts w:cs="Times New Roman"/>
        <w:color w:val="auto"/>
      </w:r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22" w15:restartNumberingAfterBreak="0">
    <w:nsid w:val="708D1FBA"/>
    <w:multiLevelType w:val="hybridMultilevel"/>
    <w:tmpl w:val="C6BA88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0F81B1D"/>
    <w:multiLevelType w:val="multilevel"/>
    <w:tmpl w:val="CB9EFE0E"/>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24" w15:restartNumberingAfterBreak="0">
    <w:nsid w:val="772A4E91"/>
    <w:multiLevelType w:val="hybridMultilevel"/>
    <w:tmpl w:val="9FE48212"/>
    <w:lvl w:ilvl="0" w:tplc="08090001">
      <w:start w:val="1"/>
      <w:numFmt w:val="bullet"/>
      <w:lvlText w:val=""/>
      <w:lvlJc w:val="left"/>
      <w:pPr>
        <w:tabs>
          <w:tab w:val="num" w:pos="720"/>
        </w:tabs>
        <w:ind w:left="720" w:hanging="360"/>
      </w:pPr>
      <w:rPr>
        <w:rFonts w:ascii="Symbol" w:hAnsi="Symbol" w:hint="default"/>
      </w:rPr>
    </w:lvl>
    <w:lvl w:ilvl="1" w:tplc="A6D2593A">
      <w:start w:val="1"/>
      <w:numFmt w:val="decimal"/>
      <w:lvlText w:val="%2."/>
      <w:lvlJc w:val="left"/>
      <w:pPr>
        <w:tabs>
          <w:tab w:val="num" w:pos="1440"/>
        </w:tabs>
        <w:ind w:left="1440" w:hanging="360"/>
      </w:pPr>
    </w:lvl>
    <w:lvl w:ilvl="2" w:tplc="922625CC">
      <w:start w:val="1"/>
      <w:numFmt w:val="decimal"/>
      <w:lvlText w:val="%3."/>
      <w:lvlJc w:val="left"/>
      <w:pPr>
        <w:tabs>
          <w:tab w:val="num" w:pos="2160"/>
        </w:tabs>
        <w:ind w:left="2160" w:hanging="360"/>
      </w:pPr>
    </w:lvl>
    <w:lvl w:ilvl="3" w:tplc="5EF65C32">
      <w:start w:val="1"/>
      <w:numFmt w:val="decimal"/>
      <w:lvlText w:val="%4."/>
      <w:lvlJc w:val="left"/>
      <w:pPr>
        <w:tabs>
          <w:tab w:val="num" w:pos="2880"/>
        </w:tabs>
        <w:ind w:left="2880" w:hanging="360"/>
      </w:pPr>
    </w:lvl>
    <w:lvl w:ilvl="4" w:tplc="7C1CC0CC">
      <w:start w:val="1"/>
      <w:numFmt w:val="decimal"/>
      <w:lvlText w:val="%5."/>
      <w:lvlJc w:val="left"/>
      <w:pPr>
        <w:tabs>
          <w:tab w:val="num" w:pos="3600"/>
        </w:tabs>
        <w:ind w:left="3600" w:hanging="360"/>
      </w:pPr>
    </w:lvl>
    <w:lvl w:ilvl="5" w:tplc="E572FA6C">
      <w:start w:val="1"/>
      <w:numFmt w:val="decimal"/>
      <w:lvlText w:val="%6."/>
      <w:lvlJc w:val="left"/>
      <w:pPr>
        <w:tabs>
          <w:tab w:val="num" w:pos="4320"/>
        </w:tabs>
        <w:ind w:left="4320" w:hanging="360"/>
      </w:pPr>
    </w:lvl>
    <w:lvl w:ilvl="6" w:tplc="B42CB1C2">
      <w:start w:val="1"/>
      <w:numFmt w:val="decimal"/>
      <w:lvlText w:val="%7."/>
      <w:lvlJc w:val="left"/>
      <w:pPr>
        <w:tabs>
          <w:tab w:val="num" w:pos="5040"/>
        </w:tabs>
        <w:ind w:left="5040" w:hanging="360"/>
      </w:pPr>
    </w:lvl>
    <w:lvl w:ilvl="7" w:tplc="0D666E02">
      <w:start w:val="1"/>
      <w:numFmt w:val="decimal"/>
      <w:lvlText w:val="%8."/>
      <w:lvlJc w:val="left"/>
      <w:pPr>
        <w:tabs>
          <w:tab w:val="num" w:pos="5760"/>
        </w:tabs>
        <w:ind w:left="5760" w:hanging="360"/>
      </w:pPr>
    </w:lvl>
    <w:lvl w:ilvl="8" w:tplc="9A4AA494">
      <w:start w:val="1"/>
      <w:numFmt w:val="decimal"/>
      <w:lvlText w:val="%9."/>
      <w:lvlJc w:val="left"/>
      <w:pPr>
        <w:tabs>
          <w:tab w:val="num" w:pos="6480"/>
        </w:tabs>
        <w:ind w:left="6480" w:hanging="360"/>
      </w:pPr>
    </w:lvl>
  </w:abstractNum>
  <w:num w:numId="1" w16cid:durableId="209149416">
    <w:abstractNumId w:val="7"/>
  </w:num>
  <w:num w:numId="2" w16cid:durableId="1828856325">
    <w:abstractNumId w:val="8"/>
  </w:num>
  <w:num w:numId="3" w16cid:durableId="941914571">
    <w:abstractNumId w:val="0"/>
  </w:num>
  <w:num w:numId="4" w16cid:durableId="1724406576">
    <w:abstractNumId w:val="23"/>
  </w:num>
  <w:num w:numId="5" w16cid:durableId="503593664">
    <w:abstractNumId w:val="4"/>
  </w:num>
  <w:num w:numId="6" w16cid:durableId="573272792">
    <w:abstractNumId w:val="12"/>
  </w:num>
  <w:num w:numId="7" w16cid:durableId="795486649">
    <w:abstractNumId w:val="22"/>
  </w:num>
  <w:num w:numId="8" w16cid:durableId="827479045">
    <w:abstractNumId w:val="14"/>
  </w:num>
  <w:num w:numId="9" w16cid:durableId="1949851404">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089348580">
    <w:abstractNumId w:val="10"/>
  </w:num>
  <w:num w:numId="11" w16cid:durableId="821001868">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85067481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521864852">
    <w:abstractNumId w:val="11"/>
  </w:num>
  <w:num w:numId="14" w16cid:durableId="1138374067">
    <w:abstractNumId w:val="11"/>
  </w:num>
  <w:num w:numId="15" w16cid:durableId="1547332766">
    <w:abstractNumId w:val="19"/>
  </w:num>
  <w:num w:numId="16" w16cid:durableId="1680933933">
    <w:abstractNumId w:val="20"/>
  </w:num>
  <w:num w:numId="17" w16cid:durableId="978806488">
    <w:abstractNumId w:val="9"/>
  </w:num>
  <w:num w:numId="18" w16cid:durableId="891581971">
    <w:abstractNumId w:val="5"/>
  </w:num>
  <w:num w:numId="19" w16cid:durableId="544954157">
    <w:abstractNumId w:val="21"/>
  </w:num>
  <w:num w:numId="20" w16cid:durableId="1138230162">
    <w:abstractNumId w:val="15"/>
  </w:num>
  <w:num w:numId="21" w16cid:durableId="2010517300">
    <w:abstractNumId w:val="17"/>
  </w:num>
  <w:num w:numId="22" w16cid:durableId="305741934">
    <w:abstractNumId w:val="18"/>
  </w:num>
  <w:num w:numId="23" w16cid:durableId="539901532">
    <w:abstractNumId w:val="13"/>
  </w:num>
  <w:num w:numId="24" w16cid:durableId="1878421513">
    <w:abstractNumId w:val="24"/>
  </w:num>
  <w:num w:numId="25" w16cid:durableId="2137139743">
    <w:abstractNumId w:val="1"/>
  </w:num>
  <w:num w:numId="26" w16cid:durableId="226721669">
    <w:abstractNumId w:val="3"/>
  </w:num>
  <w:num w:numId="27" w16cid:durableId="527135474">
    <w:abstractNumId w:val="2"/>
  </w:num>
  <w:num w:numId="28" w16cid:durableId="34440975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6"/>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16EF"/>
    <w:rsid w:val="0000156D"/>
    <w:rsid w:val="00003F86"/>
    <w:rsid w:val="000076CE"/>
    <w:rsid w:val="000101E3"/>
    <w:rsid w:val="00065A13"/>
    <w:rsid w:val="000672F0"/>
    <w:rsid w:val="000815FF"/>
    <w:rsid w:val="00091CD1"/>
    <w:rsid w:val="00097FC9"/>
    <w:rsid w:val="000C42E9"/>
    <w:rsid w:val="000D5136"/>
    <w:rsid w:val="000E01B7"/>
    <w:rsid w:val="00125E69"/>
    <w:rsid w:val="00140E28"/>
    <w:rsid w:val="00170E98"/>
    <w:rsid w:val="0018084D"/>
    <w:rsid w:val="0018475A"/>
    <w:rsid w:val="00195F03"/>
    <w:rsid w:val="001A37B7"/>
    <w:rsid w:val="001A7FAA"/>
    <w:rsid w:val="001C16C4"/>
    <w:rsid w:val="001C57EE"/>
    <w:rsid w:val="001D0235"/>
    <w:rsid w:val="001F3F43"/>
    <w:rsid w:val="002008D4"/>
    <w:rsid w:val="00206311"/>
    <w:rsid w:val="00206DCC"/>
    <w:rsid w:val="00230EA2"/>
    <w:rsid w:val="0023604E"/>
    <w:rsid w:val="00241C09"/>
    <w:rsid w:val="00260A77"/>
    <w:rsid w:val="00271A6B"/>
    <w:rsid w:val="00293DB6"/>
    <w:rsid w:val="00295205"/>
    <w:rsid w:val="0029542C"/>
    <w:rsid w:val="002B427A"/>
    <w:rsid w:val="00312694"/>
    <w:rsid w:val="003465E8"/>
    <w:rsid w:val="003769CB"/>
    <w:rsid w:val="00383ED5"/>
    <w:rsid w:val="0039047D"/>
    <w:rsid w:val="00391F8C"/>
    <w:rsid w:val="003974C9"/>
    <w:rsid w:val="003A35CE"/>
    <w:rsid w:val="003B7B27"/>
    <w:rsid w:val="003C1BEB"/>
    <w:rsid w:val="003D3265"/>
    <w:rsid w:val="003D72AD"/>
    <w:rsid w:val="003E467B"/>
    <w:rsid w:val="003F617C"/>
    <w:rsid w:val="0043067F"/>
    <w:rsid w:val="004332EE"/>
    <w:rsid w:val="004507D1"/>
    <w:rsid w:val="00460A4D"/>
    <w:rsid w:val="00467B3C"/>
    <w:rsid w:val="00482CC1"/>
    <w:rsid w:val="004A22FB"/>
    <w:rsid w:val="004B04BA"/>
    <w:rsid w:val="004C1EF3"/>
    <w:rsid w:val="004C3A21"/>
    <w:rsid w:val="004C40DA"/>
    <w:rsid w:val="004C74F6"/>
    <w:rsid w:val="004D0400"/>
    <w:rsid w:val="004E006E"/>
    <w:rsid w:val="004E26B2"/>
    <w:rsid w:val="004E756D"/>
    <w:rsid w:val="004F3664"/>
    <w:rsid w:val="004F38F1"/>
    <w:rsid w:val="004F4BF0"/>
    <w:rsid w:val="0050416C"/>
    <w:rsid w:val="00505AED"/>
    <w:rsid w:val="005075EF"/>
    <w:rsid w:val="00523F60"/>
    <w:rsid w:val="0053435C"/>
    <w:rsid w:val="00535227"/>
    <w:rsid w:val="005431E0"/>
    <w:rsid w:val="00553A0C"/>
    <w:rsid w:val="00576B59"/>
    <w:rsid w:val="00580A1F"/>
    <w:rsid w:val="0058312B"/>
    <w:rsid w:val="005B06BF"/>
    <w:rsid w:val="005B12A2"/>
    <w:rsid w:val="005B74BB"/>
    <w:rsid w:val="005E5F01"/>
    <w:rsid w:val="0061686D"/>
    <w:rsid w:val="0066384C"/>
    <w:rsid w:val="00666097"/>
    <w:rsid w:val="00666AF9"/>
    <w:rsid w:val="00675126"/>
    <w:rsid w:val="00684381"/>
    <w:rsid w:val="006B7BCE"/>
    <w:rsid w:val="006C136C"/>
    <w:rsid w:val="006C37D5"/>
    <w:rsid w:val="006C3F05"/>
    <w:rsid w:val="006E0DCC"/>
    <w:rsid w:val="006F5E24"/>
    <w:rsid w:val="007026A5"/>
    <w:rsid w:val="00710DC8"/>
    <w:rsid w:val="00711B8D"/>
    <w:rsid w:val="00717C79"/>
    <w:rsid w:val="007228F5"/>
    <w:rsid w:val="00741279"/>
    <w:rsid w:val="0075440F"/>
    <w:rsid w:val="00772839"/>
    <w:rsid w:val="007850EF"/>
    <w:rsid w:val="007873FC"/>
    <w:rsid w:val="00791432"/>
    <w:rsid w:val="007963D1"/>
    <w:rsid w:val="007B796E"/>
    <w:rsid w:val="007C7174"/>
    <w:rsid w:val="007D2091"/>
    <w:rsid w:val="007D5B80"/>
    <w:rsid w:val="007D5C54"/>
    <w:rsid w:val="007E4614"/>
    <w:rsid w:val="007F09DE"/>
    <w:rsid w:val="007F2184"/>
    <w:rsid w:val="007F78B8"/>
    <w:rsid w:val="0081376F"/>
    <w:rsid w:val="008176E7"/>
    <w:rsid w:val="0082023D"/>
    <w:rsid w:val="008228EA"/>
    <w:rsid w:val="00831332"/>
    <w:rsid w:val="00831553"/>
    <w:rsid w:val="00843D6F"/>
    <w:rsid w:val="00846E71"/>
    <w:rsid w:val="00850C3A"/>
    <w:rsid w:val="00872131"/>
    <w:rsid w:val="00875384"/>
    <w:rsid w:val="00875E0A"/>
    <w:rsid w:val="00881B73"/>
    <w:rsid w:val="00882822"/>
    <w:rsid w:val="00887946"/>
    <w:rsid w:val="008A0347"/>
    <w:rsid w:val="008B288C"/>
    <w:rsid w:val="008E2588"/>
    <w:rsid w:val="00907487"/>
    <w:rsid w:val="0091710B"/>
    <w:rsid w:val="00921F08"/>
    <w:rsid w:val="00940DA6"/>
    <w:rsid w:val="0094411A"/>
    <w:rsid w:val="00947110"/>
    <w:rsid w:val="009545FF"/>
    <w:rsid w:val="00967FF1"/>
    <w:rsid w:val="0097259B"/>
    <w:rsid w:val="00972AE3"/>
    <w:rsid w:val="00973E81"/>
    <w:rsid w:val="0099482D"/>
    <w:rsid w:val="009A45C0"/>
    <w:rsid w:val="009B41AD"/>
    <w:rsid w:val="009B6814"/>
    <w:rsid w:val="009D0EA6"/>
    <w:rsid w:val="009D1669"/>
    <w:rsid w:val="009D6AB3"/>
    <w:rsid w:val="009E5750"/>
    <w:rsid w:val="00A034E8"/>
    <w:rsid w:val="00A1006C"/>
    <w:rsid w:val="00A10ADF"/>
    <w:rsid w:val="00A144FD"/>
    <w:rsid w:val="00A16469"/>
    <w:rsid w:val="00A2144F"/>
    <w:rsid w:val="00A319FD"/>
    <w:rsid w:val="00A34D3F"/>
    <w:rsid w:val="00A51161"/>
    <w:rsid w:val="00A906E7"/>
    <w:rsid w:val="00A91F25"/>
    <w:rsid w:val="00AA0DD6"/>
    <w:rsid w:val="00AB032E"/>
    <w:rsid w:val="00AC396A"/>
    <w:rsid w:val="00AE2E54"/>
    <w:rsid w:val="00AE3844"/>
    <w:rsid w:val="00AF2883"/>
    <w:rsid w:val="00B0071C"/>
    <w:rsid w:val="00B07DB9"/>
    <w:rsid w:val="00B317DD"/>
    <w:rsid w:val="00B33C84"/>
    <w:rsid w:val="00B3504B"/>
    <w:rsid w:val="00B532EB"/>
    <w:rsid w:val="00B54158"/>
    <w:rsid w:val="00B630B5"/>
    <w:rsid w:val="00B739A7"/>
    <w:rsid w:val="00B759B1"/>
    <w:rsid w:val="00B75A69"/>
    <w:rsid w:val="00B8136B"/>
    <w:rsid w:val="00BB1C5A"/>
    <w:rsid w:val="00BB7D3B"/>
    <w:rsid w:val="00BC69FC"/>
    <w:rsid w:val="00BD090E"/>
    <w:rsid w:val="00BD46DB"/>
    <w:rsid w:val="00BD52A9"/>
    <w:rsid w:val="00BE46A6"/>
    <w:rsid w:val="00C03ACA"/>
    <w:rsid w:val="00C06C47"/>
    <w:rsid w:val="00C203BE"/>
    <w:rsid w:val="00C24271"/>
    <w:rsid w:val="00C30429"/>
    <w:rsid w:val="00C3520F"/>
    <w:rsid w:val="00C36D39"/>
    <w:rsid w:val="00C56440"/>
    <w:rsid w:val="00C635C2"/>
    <w:rsid w:val="00C72A82"/>
    <w:rsid w:val="00C84CAC"/>
    <w:rsid w:val="00C936E9"/>
    <w:rsid w:val="00C9564D"/>
    <w:rsid w:val="00C96688"/>
    <w:rsid w:val="00CB0952"/>
    <w:rsid w:val="00CD0F93"/>
    <w:rsid w:val="00CD2652"/>
    <w:rsid w:val="00CF0F91"/>
    <w:rsid w:val="00CF1B09"/>
    <w:rsid w:val="00D06777"/>
    <w:rsid w:val="00D10322"/>
    <w:rsid w:val="00D665EF"/>
    <w:rsid w:val="00D90029"/>
    <w:rsid w:val="00DA561D"/>
    <w:rsid w:val="00DB361E"/>
    <w:rsid w:val="00DD61F7"/>
    <w:rsid w:val="00DE34F0"/>
    <w:rsid w:val="00DE4E45"/>
    <w:rsid w:val="00DF160D"/>
    <w:rsid w:val="00DF2926"/>
    <w:rsid w:val="00E04FBC"/>
    <w:rsid w:val="00E261D5"/>
    <w:rsid w:val="00E329DB"/>
    <w:rsid w:val="00E61A60"/>
    <w:rsid w:val="00E97169"/>
    <w:rsid w:val="00EA371B"/>
    <w:rsid w:val="00EB0D8E"/>
    <w:rsid w:val="00EB4ED9"/>
    <w:rsid w:val="00EB5C65"/>
    <w:rsid w:val="00EC20A3"/>
    <w:rsid w:val="00EC2D77"/>
    <w:rsid w:val="00EC5EB0"/>
    <w:rsid w:val="00ED055C"/>
    <w:rsid w:val="00ED2ACE"/>
    <w:rsid w:val="00EF4F87"/>
    <w:rsid w:val="00EF7ACB"/>
    <w:rsid w:val="00F016EF"/>
    <w:rsid w:val="00F04362"/>
    <w:rsid w:val="00F111DE"/>
    <w:rsid w:val="00F13C52"/>
    <w:rsid w:val="00F16EB4"/>
    <w:rsid w:val="00F16FE1"/>
    <w:rsid w:val="00F406B4"/>
    <w:rsid w:val="00F6187E"/>
    <w:rsid w:val="00F620D6"/>
    <w:rsid w:val="00F75B84"/>
    <w:rsid w:val="00F81CCB"/>
    <w:rsid w:val="00F90A7D"/>
    <w:rsid w:val="00F93173"/>
    <w:rsid w:val="00FB52FD"/>
    <w:rsid w:val="00FC687A"/>
    <w:rsid w:val="00FE2A64"/>
    <w:rsid w:val="00FE69E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188D80"/>
  <w15:docId w15:val="{92048887-64A0-447F-80FD-73661F2B7B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3DB6"/>
    <w:pPr>
      <w:spacing w:after="240" w:line="300" w:lineRule="exact"/>
    </w:pPr>
    <w:rPr>
      <w:rFonts w:ascii="Arial" w:hAnsi="Arial"/>
      <w:sz w:val="24"/>
      <w:szCs w:val="22"/>
      <w:lang w:eastAsia="en-US"/>
    </w:rPr>
  </w:style>
  <w:style w:type="paragraph" w:styleId="Heading1">
    <w:name w:val="heading 1"/>
    <w:basedOn w:val="Normal"/>
    <w:next w:val="Normal"/>
    <w:link w:val="Heading1Char"/>
    <w:uiPriority w:val="9"/>
    <w:qFormat/>
    <w:rsid w:val="001C16C4"/>
    <w:pPr>
      <w:widowControl w:val="0"/>
      <w:pBdr>
        <w:bottom w:val="single" w:sz="24" w:space="4" w:color="F0B336"/>
      </w:pBdr>
      <w:autoSpaceDE w:val="0"/>
      <w:autoSpaceDN w:val="0"/>
      <w:spacing w:before="480" w:line="360" w:lineRule="exact"/>
      <w:contextualSpacing/>
      <w:outlineLvl w:val="0"/>
    </w:pPr>
    <w:rPr>
      <w:rFonts w:eastAsia="Arial" w:cs="Arial"/>
      <w:b/>
      <w:bCs/>
      <w:color w:val="373A36"/>
      <w:sz w:val="36"/>
      <w:lang w:val="en-US" w:bidi="en-US"/>
    </w:rPr>
  </w:style>
  <w:style w:type="paragraph" w:styleId="Heading2">
    <w:name w:val="heading 2"/>
    <w:basedOn w:val="Normal"/>
    <w:next w:val="Normal"/>
    <w:link w:val="Heading2Char"/>
    <w:uiPriority w:val="9"/>
    <w:unhideWhenUsed/>
    <w:qFormat/>
    <w:rsid w:val="001C16C4"/>
    <w:pPr>
      <w:keepNext/>
      <w:keepLines/>
      <w:spacing w:before="240" w:after="160" w:line="360" w:lineRule="exact"/>
      <w:outlineLvl w:val="1"/>
    </w:pPr>
    <w:rPr>
      <w:rFonts w:eastAsiaTheme="majorEastAsia" w:cstheme="majorBidi"/>
      <w:color w:val="575552"/>
      <w:sz w:val="32"/>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93DB6"/>
    <w:rPr>
      <w:rFonts w:ascii="Arial" w:hAnsi="Arial"/>
      <w:strike w:val="0"/>
      <w:dstrike w:val="0"/>
      <w:color w:val="00B0B9"/>
      <w:sz w:val="24"/>
      <w:szCs w:val="24"/>
      <w:u w:val="none"/>
      <w:effect w:val="none"/>
      <w:bdr w:val="none" w:sz="0" w:space="0" w:color="auto" w:frame="1"/>
      <w:vertAlign w:val="baseline"/>
    </w:rPr>
  </w:style>
  <w:style w:type="paragraph" w:styleId="NormalWeb">
    <w:name w:val="Normal (Web)"/>
    <w:basedOn w:val="Normal"/>
    <w:unhideWhenUsed/>
    <w:rsid w:val="00F016EF"/>
    <w:pPr>
      <w:spacing w:after="225" w:line="240" w:lineRule="auto"/>
      <w:textAlignment w:val="baseline"/>
    </w:pPr>
    <w:rPr>
      <w:rFonts w:ascii="Times New Roman" w:eastAsia="Times New Roman" w:hAnsi="Times New Roman"/>
      <w:szCs w:val="24"/>
      <w:lang w:eastAsia="en-GB"/>
    </w:rPr>
  </w:style>
  <w:style w:type="character" w:customStyle="1" w:styleId="taxonomy-tooltip-element1">
    <w:name w:val="taxonomy-tooltip-element1"/>
    <w:basedOn w:val="DefaultParagraphFont"/>
    <w:rsid w:val="00F016EF"/>
    <w:rPr>
      <w:i/>
      <w:iCs/>
      <w:sz w:val="24"/>
      <w:szCs w:val="24"/>
      <w:bdr w:val="none" w:sz="0" w:space="0" w:color="auto" w:frame="1"/>
      <w:vertAlign w:val="baseline"/>
    </w:rPr>
  </w:style>
  <w:style w:type="paragraph" w:styleId="ListParagraph">
    <w:name w:val="List Paragraph"/>
    <w:basedOn w:val="Normal"/>
    <w:uiPriority w:val="34"/>
    <w:qFormat/>
    <w:rsid w:val="003C1BEB"/>
    <w:pPr>
      <w:ind w:left="720"/>
      <w:contextualSpacing/>
    </w:pPr>
  </w:style>
  <w:style w:type="paragraph" w:styleId="Revision">
    <w:name w:val="Revision"/>
    <w:hidden/>
    <w:uiPriority w:val="99"/>
    <w:semiHidden/>
    <w:rsid w:val="00CD0F93"/>
    <w:rPr>
      <w:sz w:val="22"/>
      <w:szCs w:val="22"/>
      <w:lang w:eastAsia="en-US"/>
    </w:rPr>
  </w:style>
  <w:style w:type="paragraph" w:styleId="BalloonText">
    <w:name w:val="Balloon Text"/>
    <w:basedOn w:val="Normal"/>
    <w:link w:val="BalloonTextChar"/>
    <w:uiPriority w:val="99"/>
    <w:semiHidden/>
    <w:unhideWhenUsed/>
    <w:rsid w:val="00CD0F9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D0F93"/>
    <w:rPr>
      <w:rFonts w:ascii="Tahoma" w:hAnsi="Tahoma" w:cs="Tahoma"/>
      <w:sz w:val="16"/>
      <w:szCs w:val="16"/>
    </w:rPr>
  </w:style>
  <w:style w:type="character" w:styleId="IntenseEmphasis">
    <w:name w:val="Intense Emphasis"/>
    <w:basedOn w:val="DefaultParagraphFont"/>
    <w:uiPriority w:val="21"/>
    <w:qFormat/>
    <w:rsid w:val="00293DB6"/>
    <w:rPr>
      <w:rFonts w:ascii="Arial" w:hAnsi="Arial"/>
      <w:b/>
      <w:i/>
      <w:iCs/>
      <w:color w:val="000000" w:themeColor="text1"/>
    </w:rPr>
  </w:style>
  <w:style w:type="character" w:styleId="Strong">
    <w:name w:val="Strong"/>
    <w:basedOn w:val="DefaultParagraphFont"/>
    <w:uiPriority w:val="22"/>
    <w:qFormat/>
    <w:rsid w:val="00293DB6"/>
    <w:rPr>
      <w:rFonts w:ascii="Arial" w:hAnsi="Arial"/>
      <w:b/>
      <w:bCs/>
      <w:i w:val="0"/>
    </w:rPr>
  </w:style>
  <w:style w:type="paragraph" w:styleId="Header">
    <w:name w:val="header"/>
    <w:basedOn w:val="Normal"/>
    <w:link w:val="HeaderChar"/>
    <w:uiPriority w:val="99"/>
    <w:unhideWhenUsed/>
    <w:rsid w:val="006B7BC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B7BCE"/>
    <w:rPr>
      <w:sz w:val="22"/>
      <w:szCs w:val="22"/>
      <w:lang w:eastAsia="en-US"/>
    </w:rPr>
  </w:style>
  <w:style w:type="paragraph" w:styleId="Footer">
    <w:name w:val="footer"/>
    <w:basedOn w:val="Normal"/>
    <w:link w:val="FooterChar"/>
    <w:uiPriority w:val="99"/>
    <w:unhideWhenUsed/>
    <w:rsid w:val="006B7BC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B7BCE"/>
    <w:rPr>
      <w:sz w:val="22"/>
      <w:szCs w:val="22"/>
      <w:lang w:eastAsia="en-US"/>
    </w:rPr>
  </w:style>
  <w:style w:type="character" w:styleId="CommentReference">
    <w:name w:val="annotation reference"/>
    <w:basedOn w:val="DefaultParagraphFont"/>
    <w:unhideWhenUsed/>
    <w:rsid w:val="00293DB6"/>
    <w:rPr>
      <w:rFonts w:ascii="Arial" w:hAnsi="Arial"/>
      <w:sz w:val="16"/>
      <w:szCs w:val="16"/>
    </w:rPr>
  </w:style>
  <w:style w:type="paragraph" w:styleId="CommentText">
    <w:name w:val="annotation text"/>
    <w:basedOn w:val="Normal"/>
    <w:link w:val="CommentTextChar"/>
    <w:unhideWhenUsed/>
    <w:rsid w:val="00EA371B"/>
    <w:pPr>
      <w:spacing w:line="240" w:lineRule="auto"/>
    </w:pPr>
    <w:rPr>
      <w:sz w:val="20"/>
      <w:szCs w:val="20"/>
    </w:rPr>
  </w:style>
  <w:style w:type="character" w:customStyle="1" w:styleId="CommentTextChar">
    <w:name w:val="Comment Text Char"/>
    <w:basedOn w:val="DefaultParagraphFont"/>
    <w:link w:val="CommentText"/>
    <w:rsid w:val="00EA371B"/>
    <w:rPr>
      <w:lang w:eastAsia="en-US"/>
    </w:rPr>
  </w:style>
  <w:style w:type="paragraph" w:styleId="CommentSubject">
    <w:name w:val="annotation subject"/>
    <w:basedOn w:val="CommentText"/>
    <w:next w:val="CommentText"/>
    <w:link w:val="CommentSubjectChar"/>
    <w:uiPriority w:val="99"/>
    <w:semiHidden/>
    <w:unhideWhenUsed/>
    <w:rsid w:val="00EA371B"/>
    <w:rPr>
      <w:b/>
      <w:bCs/>
    </w:rPr>
  </w:style>
  <w:style w:type="character" w:customStyle="1" w:styleId="CommentSubjectChar">
    <w:name w:val="Comment Subject Char"/>
    <w:basedOn w:val="CommentTextChar"/>
    <w:link w:val="CommentSubject"/>
    <w:uiPriority w:val="99"/>
    <w:semiHidden/>
    <w:rsid w:val="00EA371B"/>
    <w:rPr>
      <w:b/>
      <w:bCs/>
      <w:lang w:eastAsia="en-US"/>
    </w:rPr>
  </w:style>
  <w:style w:type="character" w:styleId="FootnoteReference">
    <w:name w:val="footnote reference"/>
    <w:basedOn w:val="DefaultParagraphFont"/>
    <w:unhideWhenUsed/>
    <w:rsid w:val="00293DB6"/>
    <w:rPr>
      <w:rFonts w:ascii="Arial" w:hAnsi="Arial"/>
      <w:vertAlign w:val="superscript"/>
    </w:rPr>
  </w:style>
  <w:style w:type="paragraph" w:styleId="BodyText">
    <w:name w:val="Body Text"/>
    <w:basedOn w:val="Normal"/>
    <w:link w:val="BodyTextChar"/>
    <w:uiPriority w:val="99"/>
    <w:semiHidden/>
    <w:unhideWhenUsed/>
    <w:rsid w:val="00BC69FC"/>
    <w:pPr>
      <w:spacing w:after="120"/>
    </w:pPr>
  </w:style>
  <w:style w:type="character" w:customStyle="1" w:styleId="BodyTextChar">
    <w:name w:val="Body Text Char"/>
    <w:basedOn w:val="DefaultParagraphFont"/>
    <w:link w:val="BodyText"/>
    <w:uiPriority w:val="99"/>
    <w:semiHidden/>
    <w:rsid w:val="00BC69FC"/>
    <w:rPr>
      <w:sz w:val="22"/>
      <w:szCs w:val="22"/>
      <w:lang w:eastAsia="en-US"/>
    </w:rPr>
  </w:style>
  <w:style w:type="character" w:customStyle="1" w:styleId="Heading1Char">
    <w:name w:val="Heading 1 Char"/>
    <w:basedOn w:val="DefaultParagraphFont"/>
    <w:link w:val="Heading1"/>
    <w:uiPriority w:val="9"/>
    <w:rsid w:val="001C16C4"/>
    <w:rPr>
      <w:rFonts w:ascii="Arial" w:eastAsia="Arial" w:hAnsi="Arial" w:cs="Arial"/>
      <w:b/>
      <w:bCs/>
      <w:color w:val="373A36"/>
      <w:sz w:val="36"/>
      <w:szCs w:val="22"/>
      <w:lang w:val="en-US" w:eastAsia="en-US" w:bidi="en-US"/>
    </w:rPr>
  </w:style>
  <w:style w:type="paragraph" w:styleId="NoSpacing">
    <w:name w:val="No Spacing"/>
    <w:uiPriority w:val="1"/>
    <w:qFormat/>
    <w:rsid w:val="006E0DCC"/>
    <w:rPr>
      <w:sz w:val="22"/>
      <w:szCs w:val="22"/>
      <w:lang w:eastAsia="en-US"/>
    </w:rPr>
  </w:style>
  <w:style w:type="character" w:styleId="UnresolvedMention">
    <w:name w:val="Unresolved Mention"/>
    <w:basedOn w:val="DefaultParagraphFont"/>
    <w:uiPriority w:val="99"/>
    <w:semiHidden/>
    <w:unhideWhenUsed/>
    <w:rsid w:val="006E0DCC"/>
    <w:rPr>
      <w:color w:val="605E5C"/>
      <w:shd w:val="clear" w:color="auto" w:fill="E1DFDD"/>
    </w:rPr>
  </w:style>
  <w:style w:type="character" w:customStyle="1" w:styleId="Heading2Char">
    <w:name w:val="Heading 2 Char"/>
    <w:basedOn w:val="DefaultParagraphFont"/>
    <w:link w:val="Heading2"/>
    <w:uiPriority w:val="9"/>
    <w:rsid w:val="001C16C4"/>
    <w:rPr>
      <w:rFonts w:ascii="Arial" w:eastAsiaTheme="majorEastAsia" w:hAnsi="Arial" w:cstheme="majorBidi"/>
      <w:color w:val="575552"/>
      <w:sz w:val="32"/>
      <w:szCs w:val="26"/>
      <w:lang w:eastAsia="en-US"/>
    </w:rPr>
  </w:style>
  <w:style w:type="paragraph" w:styleId="Title">
    <w:name w:val="Title"/>
    <w:basedOn w:val="Normal"/>
    <w:next w:val="Normal"/>
    <w:link w:val="TitleChar"/>
    <w:uiPriority w:val="10"/>
    <w:qFormat/>
    <w:rsid w:val="00293DB6"/>
    <w:pPr>
      <w:spacing w:after="0" w:line="240" w:lineRule="auto"/>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293DB6"/>
    <w:rPr>
      <w:rFonts w:ascii="Arial" w:eastAsiaTheme="majorEastAsia" w:hAnsi="Arial" w:cstheme="majorBidi"/>
      <w:spacing w:val="-10"/>
      <w:kern w:val="28"/>
      <w:sz w:val="56"/>
      <w:szCs w:val="56"/>
      <w:lang w:eastAsia="en-US"/>
    </w:rPr>
  </w:style>
  <w:style w:type="paragraph" w:styleId="Subtitle">
    <w:name w:val="Subtitle"/>
    <w:basedOn w:val="Normal"/>
    <w:next w:val="Normal"/>
    <w:link w:val="SubtitleChar"/>
    <w:uiPriority w:val="11"/>
    <w:qFormat/>
    <w:rsid w:val="00293DB6"/>
    <w:pPr>
      <w:numPr>
        <w:ilvl w:val="1"/>
      </w:numPr>
      <w:spacing w:after="160"/>
    </w:pPr>
    <w:rPr>
      <w:rFonts w:eastAsiaTheme="minorEastAsia" w:cstheme="minorBidi"/>
      <w:color w:val="5A5A5A" w:themeColor="text1" w:themeTint="A5"/>
      <w:spacing w:val="15"/>
      <w:sz w:val="22"/>
    </w:rPr>
  </w:style>
  <w:style w:type="character" w:customStyle="1" w:styleId="SubtitleChar">
    <w:name w:val="Subtitle Char"/>
    <w:basedOn w:val="DefaultParagraphFont"/>
    <w:link w:val="Subtitle"/>
    <w:uiPriority w:val="11"/>
    <w:rsid w:val="00293DB6"/>
    <w:rPr>
      <w:rFonts w:ascii="Arial" w:eastAsiaTheme="minorEastAsia" w:hAnsi="Arial" w:cstheme="minorBidi"/>
      <w:color w:val="5A5A5A" w:themeColor="text1" w:themeTint="A5"/>
      <w:spacing w:val="15"/>
      <w:sz w:val="22"/>
      <w:szCs w:val="22"/>
      <w:lang w:eastAsia="en-US"/>
    </w:rPr>
  </w:style>
  <w:style w:type="character" w:styleId="SubtleEmphasis">
    <w:name w:val="Subtle Emphasis"/>
    <w:basedOn w:val="DefaultParagraphFont"/>
    <w:uiPriority w:val="19"/>
    <w:qFormat/>
    <w:rsid w:val="00293DB6"/>
    <w:rPr>
      <w:rFonts w:ascii="Arial" w:hAnsi="Arial"/>
      <w:i/>
      <w:iCs/>
      <w:color w:val="404040" w:themeColor="text1" w:themeTint="BF"/>
    </w:rPr>
  </w:style>
  <w:style w:type="character" w:styleId="Emphasis">
    <w:name w:val="Emphasis"/>
    <w:basedOn w:val="DefaultParagraphFont"/>
    <w:uiPriority w:val="20"/>
    <w:qFormat/>
    <w:rsid w:val="00293DB6"/>
    <w:rPr>
      <w:rFonts w:ascii="Arial" w:hAnsi="Arial"/>
      <w:i/>
      <w:iCs/>
    </w:rPr>
  </w:style>
  <w:style w:type="paragraph" w:styleId="Quote">
    <w:name w:val="Quote"/>
    <w:basedOn w:val="Normal"/>
    <w:next w:val="Normal"/>
    <w:link w:val="QuoteChar"/>
    <w:uiPriority w:val="29"/>
    <w:qFormat/>
    <w:rsid w:val="00293DB6"/>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293DB6"/>
    <w:rPr>
      <w:rFonts w:ascii="Arial" w:hAnsi="Arial"/>
      <w:i/>
      <w:iCs/>
      <w:color w:val="404040" w:themeColor="text1" w:themeTint="BF"/>
      <w:sz w:val="24"/>
      <w:szCs w:val="22"/>
      <w:lang w:eastAsia="en-US"/>
    </w:rPr>
  </w:style>
  <w:style w:type="paragraph" w:styleId="IntenseQuote">
    <w:name w:val="Intense Quote"/>
    <w:basedOn w:val="Normal"/>
    <w:next w:val="Normal"/>
    <w:link w:val="IntenseQuoteChar"/>
    <w:uiPriority w:val="30"/>
    <w:qFormat/>
    <w:rsid w:val="00293DB6"/>
    <w:pPr>
      <w:pBdr>
        <w:top w:val="single" w:sz="4" w:space="10" w:color="4F81BD" w:themeColor="accent1"/>
        <w:bottom w:val="single" w:sz="4" w:space="10" w:color="4F81BD" w:themeColor="accent1"/>
      </w:pBdr>
      <w:spacing w:before="360" w:after="360"/>
      <w:ind w:left="864" w:right="864"/>
      <w:jc w:val="center"/>
    </w:pPr>
    <w:rPr>
      <w:i/>
      <w:iCs/>
      <w:color w:val="000000" w:themeColor="text1"/>
    </w:rPr>
  </w:style>
  <w:style w:type="character" w:customStyle="1" w:styleId="IntenseQuoteChar">
    <w:name w:val="Intense Quote Char"/>
    <w:basedOn w:val="DefaultParagraphFont"/>
    <w:link w:val="IntenseQuote"/>
    <w:uiPriority w:val="30"/>
    <w:rsid w:val="00293DB6"/>
    <w:rPr>
      <w:rFonts w:ascii="Arial" w:hAnsi="Arial"/>
      <w:i/>
      <w:iCs/>
      <w:color w:val="000000" w:themeColor="text1"/>
      <w:sz w:val="24"/>
      <w:szCs w:val="22"/>
      <w:lang w:eastAsia="en-US"/>
    </w:rPr>
  </w:style>
  <w:style w:type="character" w:styleId="SubtleReference">
    <w:name w:val="Subtle Reference"/>
    <w:basedOn w:val="DefaultParagraphFont"/>
    <w:uiPriority w:val="31"/>
    <w:qFormat/>
    <w:rsid w:val="00293DB6"/>
    <w:rPr>
      <w:rFonts w:ascii="Arial" w:hAnsi="Arial"/>
      <w:smallCaps/>
      <w:color w:val="5A5A5A" w:themeColor="text1" w:themeTint="A5"/>
    </w:rPr>
  </w:style>
  <w:style w:type="character" w:styleId="IntenseReference">
    <w:name w:val="Intense Reference"/>
    <w:basedOn w:val="DefaultParagraphFont"/>
    <w:uiPriority w:val="32"/>
    <w:qFormat/>
    <w:rsid w:val="00293DB6"/>
    <w:rPr>
      <w:rFonts w:ascii="Arial" w:hAnsi="Arial"/>
      <w:b/>
      <w:bCs/>
      <w:smallCaps/>
      <w:color w:val="000000" w:themeColor="text1"/>
      <w:spacing w:val="5"/>
    </w:rPr>
  </w:style>
  <w:style w:type="character" w:styleId="BookTitle">
    <w:name w:val="Book Title"/>
    <w:basedOn w:val="DefaultParagraphFont"/>
    <w:uiPriority w:val="33"/>
    <w:qFormat/>
    <w:rsid w:val="00293DB6"/>
    <w:rPr>
      <w:rFonts w:ascii="Arial" w:hAnsi="Arial"/>
      <w:b/>
      <w:bCs/>
      <w:i/>
      <w:iCs/>
      <w:spacing w:val="5"/>
    </w:rPr>
  </w:style>
  <w:style w:type="paragraph" w:customStyle="1" w:styleId="ListJobDescription">
    <w:name w:val="List Job Description"/>
    <w:basedOn w:val="Normal"/>
    <w:qFormat/>
    <w:rsid w:val="00C24271"/>
    <w:pPr>
      <w:spacing w:after="120"/>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6043718">
      <w:bodyDiv w:val="1"/>
      <w:marLeft w:val="120"/>
      <w:marRight w:val="120"/>
      <w:marTop w:val="120"/>
      <w:marBottom w:val="120"/>
      <w:divBdr>
        <w:top w:val="none" w:sz="0" w:space="0" w:color="auto"/>
        <w:left w:val="none" w:sz="0" w:space="0" w:color="auto"/>
        <w:bottom w:val="none" w:sz="0" w:space="0" w:color="auto"/>
        <w:right w:val="none" w:sz="0" w:space="0" w:color="auto"/>
      </w:divBdr>
    </w:div>
    <w:div w:id="285233622">
      <w:bodyDiv w:val="1"/>
      <w:marLeft w:val="0"/>
      <w:marRight w:val="0"/>
      <w:marTop w:val="0"/>
      <w:marBottom w:val="0"/>
      <w:divBdr>
        <w:top w:val="none" w:sz="0" w:space="0" w:color="auto"/>
        <w:left w:val="none" w:sz="0" w:space="0" w:color="auto"/>
        <w:bottom w:val="none" w:sz="0" w:space="0" w:color="auto"/>
        <w:right w:val="none" w:sz="0" w:space="0" w:color="auto"/>
      </w:divBdr>
      <w:divsChild>
        <w:div w:id="899360938">
          <w:marLeft w:val="0"/>
          <w:marRight w:val="0"/>
          <w:marTop w:val="0"/>
          <w:marBottom w:val="0"/>
          <w:divBdr>
            <w:top w:val="none" w:sz="0" w:space="0" w:color="auto"/>
            <w:left w:val="none" w:sz="0" w:space="0" w:color="auto"/>
            <w:bottom w:val="none" w:sz="0" w:space="0" w:color="auto"/>
            <w:right w:val="none" w:sz="0" w:space="0" w:color="auto"/>
          </w:divBdr>
        </w:div>
      </w:divsChild>
    </w:div>
    <w:div w:id="585572262">
      <w:bodyDiv w:val="1"/>
      <w:marLeft w:val="0"/>
      <w:marRight w:val="0"/>
      <w:marTop w:val="0"/>
      <w:marBottom w:val="0"/>
      <w:divBdr>
        <w:top w:val="none" w:sz="0" w:space="0" w:color="auto"/>
        <w:left w:val="none" w:sz="0" w:space="0" w:color="auto"/>
        <w:bottom w:val="none" w:sz="0" w:space="0" w:color="auto"/>
        <w:right w:val="none" w:sz="0" w:space="0" w:color="auto"/>
      </w:divBdr>
    </w:div>
    <w:div w:id="927615682">
      <w:bodyDiv w:val="1"/>
      <w:marLeft w:val="0"/>
      <w:marRight w:val="0"/>
      <w:marTop w:val="0"/>
      <w:marBottom w:val="0"/>
      <w:divBdr>
        <w:top w:val="none" w:sz="0" w:space="0" w:color="auto"/>
        <w:left w:val="none" w:sz="0" w:space="0" w:color="auto"/>
        <w:bottom w:val="none" w:sz="0" w:space="0" w:color="auto"/>
        <w:right w:val="none" w:sz="0" w:space="0" w:color="auto"/>
      </w:divBdr>
    </w:div>
    <w:div w:id="1703943210">
      <w:bodyDiv w:val="1"/>
      <w:marLeft w:val="0"/>
      <w:marRight w:val="0"/>
      <w:marTop w:val="0"/>
      <w:marBottom w:val="0"/>
      <w:divBdr>
        <w:top w:val="none" w:sz="0" w:space="0" w:color="auto"/>
        <w:left w:val="none" w:sz="0" w:space="0" w:color="auto"/>
        <w:bottom w:val="none" w:sz="0" w:space="0" w:color="auto"/>
        <w:right w:val="none" w:sz="0" w:space="0" w:color="auto"/>
      </w:divBdr>
    </w:div>
    <w:div w:id="1709531250">
      <w:bodyDiv w:val="1"/>
      <w:marLeft w:val="120"/>
      <w:marRight w:val="120"/>
      <w:marTop w:val="120"/>
      <w:marBottom w:val="120"/>
      <w:divBdr>
        <w:top w:val="none" w:sz="0" w:space="0" w:color="auto"/>
        <w:left w:val="none" w:sz="0" w:space="0" w:color="auto"/>
        <w:bottom w:val="none" w:sz="0" w:space="0" w:color="auto"/>
        <w:right w:val="none" w:sz="0" w:space="0" w:color="auto"/>
      </w:divBdr>
    </w:div>
    <w:div w:id="1723671147">
      <w:bodyDiv w:val="1"/>
      <w:marLeft w:val="0"/>
      <w:marRight w:val="0"/>
      <w:marTop w:val="0"/>
      <w:marBottom w:val="0"/>
      <w:divBdr>
        <w:top w:val="none" w:sz="0" w:space="0" w:color="auto"/>
        <w:left w:val="none" w:sz="0" w:space="0" w:color="auto"/>
        <w:bottom w:val="none" w:sz="0" w:space="0" w:color="auto"/>
        <w:right w:val="none" w:sz="0" w:space="0" w:color="auto"/>
      </w:divBdr>
    </w:div>
    <w:div w:id="1818525108">
      <w:bodyDiv w:val="1"/>
      <w:marLeft w:val="0"/>
      <w:marRight w:val="0"/>
      <w:marTop w:val="0"/>
      <w:marBottom w:val="0"/>
      <w:divBdr>
        <w:top w:val="none" w:sz="0" w:space="0" w:color="auto"/>
        <w:left w:val="none" w:sz="0" w:space="0" w:color="auto"/>
        <w:bottom w:val="none" w:sz="0" w:space="0" w:color="auto"/>
        <w:right w:val="none" w:sz="0" w:space="0" w:color="auto"/>
      </w:divBdr>
    </w:div>
    <w:div w:id="2080668018">
      <w:bodyDiv w:val="1"/>
      <w:marLeft w:val="0"/>
      <w:marRight w:val="0"/>
      <w:marTop w:val="0"/>
      <w:marBottom w:val="0"/>
      <w:divBdr>
        <w:top w:val="none" w:sz="0" w:space="0" w:color="auto"/>
        <w:left w:val="none" w:sz="0" w:space="0" w:color="auto"/>
        <w:bottom w:val="none" w:sz="0" w:space="0" w:color="auto"/>
        <w:right w:val="none" w:sz="0" w:space="0" w:color="auto"/>
      </w:divBdr>
    </w:div>
    <w:div w:id="2090228304">
      <w:bodyDiv w:val="1"/>
      <w:marLeft w:val="0"/>
      <w:marRight w:val="0"/>
      <w:marTop w:val="0"/>
      <w:marBottom w:val="0"/>
      <w:divBdr>
        <w:top w:val="none" w:sz="0" w:space="0" w:color="auto"/>
        <w:left w:val="none" w:sz="0" w:space="0" w:color="auto"/>
        <w:bottom w:val="none" w:sz="0" w:space="0" w:color="auto"/>
        <w:right w:val="none" w:sz="0" w:space="0" w:color="auto"/>
      </w:divBdr>
    </w:div>
    <w:div w:id="2113668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4.png"/><Relationship Id="rId1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www.policeconduct.gov.uk/who-we-are/equality-and-diversity/welsh-language-standards"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mailto:recruitment@policeconduct.gov.uk"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policeconduct.gov.uk/recommendations/operation-hotton-recommendations-metropolitan-police-service-september-2021" TargetMode="External"/><Relationship Id="rId5" Type="http://schemas.openxmlformats.org/officeDocument/2006/relationships/footnotes" Target="footnotes.xml"/><Relationship Id="rId15" Type="http://schemas.openxmlformats.org/officeDocument/2006/relationships/image" Target="media/image6.png"/><Relationship Id="rId10" Type="http://schemas.openxmlformats.org/officeDocument/2006/relationships/hyperlink" Target="https://race.bitc.org.uk/issues/racecharter"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svg"/><Relationship Id="rId14" Type="http://schemas.openxmlformats.org/officeDocument/2006/relationships/image" Target="media/image5.jpeg"/></Relationships>
</file>

<file path=word/_rels/header1.xml.rels><?xml version="1.0" encoding="UTF-8" standalone="yes"?>
<Relationships xmlns="http://schemas.openxmlformats.org/package/2006/relationships"><Relationship Id="rId1" Type="http://schemas.openxmlformats.org/officeDocument/2006/relationships/image" Target="media/image7.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e471b2e3-67df-4d31-9683-1ec419c2be1e}" enabled="1" method="Standard" siteId="{cabf815b-3ed4-4f99-b463-04da1b5b38f9}" contentBits="0" removed="0"/>
</clbl:labelList>
</file>

<file path=docProps/app.xml><?xml version="1.0" encoding="utf-8"?>
<Properties xmlns="http://schemas.openxmlformats.org/officeDocument/2006/extended-properties" xmlns:vt="http://schemas.openxmlformats.org/officeDocument/2006/docPropsVTypes">
  <Template>Normal</Template>
  <TotalTime>9</TotalTime>
  <Pages>6</Pages>
  <Words>1273</Words>
  <Characters>7258</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IPCC</Company>
  <LinksUpToDate>false</LinksUpToDate>
  <CharactersWithSpaces>8514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amanda.rowe</dc:creator>
  <cp:lastModifiedBy>Naomi Slater</cp:lastModifiedBy>
  <cp:revision>3</cp:revision>
  <cp:lastPrinted>2016-07-19T15:38:00Z</cp:lastPrinted>
  <dcterms:created xsi:type="dcterms:W3CDTF">2024-11-26T22:03:00Z</dcterms:created>
  <dcterms:modified xsi:type="dcterms:W3CDTF">2024-11-28T12:29:00Z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1736782631</vt:i4>
  </property>
  <property fmtid="{D5CDD505-2E9C-101B-9397-08002B2CF9AE}" pid="3" name="_NewReviewCycle">
    <vt:lpwstr/>
  </property>
  <property fmtid="{D5CDD505-2E9C-101B-9397-08002B2CF9AE}" pid="4" name="_EmailSubject">
    <vt:lpwstr>Handy docs</vt:lpwstr>
  </property>
  <property fmtid="{D5CDD505-2E9C-101B-9397-08002B2CF9AE}" pid="5" name="_AuthorEmail">
    <vt:lpwstr>Alissia.Clarke@policeconduct.gov.uk</vt:lpwstr>
  </property>
  <property fmtid="{D5CDD505-2E9C-101B-9397-08002B2CF9AE}" pid="6" name="_AuthorEmailDisplayName">
    <vt:lpwstr>Alissia Clarke</vt:lpwstr>
  </property>
  <property fmtid="{D5CDD505-2E9C-101B-9397-08002B2CF9AE}" pid="7" name="_PreviousAdHocReviewCycleID">
    <vt:i4>1503744901</vt:i4>
  </property>
  <property fmtid="{D5CDD505-2E9C-101B-9397-08002B2CF9AE}" pid="8" name="_ReviewingToolsShownOnce">
    <vt:lpwstr/>
  </property>
</Properties>
</file>