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1C58DE40"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B609A0">
        <w:rPr>
          <w:b/>
          <w:bCs/>
        </w:rPr>
        <w:t>Performance Analyst x 3</w:t>
      </w:r>
    </w:p>
    <w:p w14:paraId="63D5A5B2" w14:textId="2AF3E50A" w:rsidR="002A0D51" w:rsidRPr="001C16C4" w:rsidRDefault="002A0D51" w:rsidP="002A0D51">
      <w:pPr>
        <w:spacing w:after="120"/>
        <w:rPr>
          <w:b/>
          <w:bCs/>
        </w:rPr>
      </w:pPr>
      <w:r>
        <w:rPr>
          <w:b/>
          <w:bCs/>
        </w:rPr>
        <w:t>Reports to</w:t>
      </w:r>
      <w:r w:rsidRPr="001C16C4">
        <w:rPr>
          <w:b/>
          <w:bCs/>
        </w:rPr>
        <w:t xml:space="preserve">: </w:t>
      </w:r>
      <w:r w:rsidRPr="001C16C4">
        <w:rPr>
          <w:b/>
          <w:bCs/>
        </w:rPr>
        <w:tab/>
      </w:r>
      <w:r w:rsidR="00B609A0">
        <w:rPr>
          <w:b/>
          <w:bCs/>
        </w:rPr>
        <w:t>Deputy Performance Manager</w:t>
      </w:r>
    </w:p>
    <w:p w14:paraId="1642879E" w14:textId="265E03B5"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B609A0">
        <w:rPr>
          <w:b/>
          <w:bCs/>
        </w:rPr>
        <w:t>Any IOPC office</w:t>
      </w:r>
    </w:p>
    <w:p w14:paraId="115965BC" w14:textId="274586D7"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B609A0">
        <w:rPr>
          <w:b/>
          <w:bCs/>
        </w:rPr>
        <w:t>10</w:t>
      </w:r>
    </w:p>
    <w:p w14:paraId="2DA08CA7" w14:textId="07C3D435"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B609A0">
        <w:rPr>
          <w:b/>
          <w:bCs/>
        </w:rPr>
        <w:t>£31,110 (plus London Weighting, if applicable)</w:t>
      </w:r>
    </w:p>
    <w:p w14:paraId="0340B4B8" w14:textId="6244E2F6"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B609A0">
        <w:rPr>
          <w:b/>
          <w:bCs/>
        </w:rPr>
        <w:t>Fixed term contracts until 29</w:t>
      </w:r>
      <w:r w:rsidR="00B609A0" w:rsidRPr="00B609A0">
        <w:rPr>
          <w:b/>
          <w:bCs/>
          <w:vertAlign w:val="superscript"/>
        </w:rPr>
        <w:t>th</w:t>
      </w:r>
      <w:r w:rsidR="00B609A0">
        <w:rPr>
          <w:b/>
          <w:bCs/>
        </w:rPr>
        <w:t xml:space="preserve"> March 2024</w:t>
      </w:r>
    </w:p>
    <w:p w14:paraId="47606761" w14:textId="04F067D5" w:rsidR="009D0EA6" w:rsidRPr="001C16C4" w:rsidRDefault="00E329DB" w:rsidP="001C16C4">
      <w:pPr>
        <w:pStyle w:val="Heading1"/>
      </w:pPr>
      <w:r w:rsidRPr="001C16C4">
        <w:t>P</w:t>
      </w:r>
      <w:r w:rsidR="001C16C4">
        <w:t>urpose</w:t>
      </w:r>
    </w:p>
    <w:p w14:paraId="07C1CB92" w14:textId="290051D7" w:rsidR="0082023D" w:rsidRPr="00B609A0" w:rsidRDefault="0082023D" w:rsidP="00B609A0">
      <w:r w:rsidRPr="00293DB6">
        <w:t>A</w:t>
      </w:r>
      <w:r w:rsidRPr="00B609A0">
        <w:t xml:space="preserve">s a </w:t>
      </w:r>
      <w:r w:rsidR="00B609A0">
        <w:t>Performance Analyst</w:t>
      </w:r>
      <w:r w:rsidRPr="00B609A0">
        <w:t>, you will be welcomed into a dynamic and inclusive</w:t>
      </w:r>
      <w:r w:rsidR="00B609A0">
        <w:t xml:space="preserve"> Knowledge and Performance team</w:t>
      </w:r>
      <w:r w:rsidRPr="00B609A0">
        <w:t>. The IOPC is on a journey to develop its culture, perspectives and ethos to support the organisation</w:t>
      </w:r>
      <w:r w:rsidR="009435D5" w:rsidRPr="00B609A0">
        <w:t>’</w:t>
      </w:r>
      <w:r w:rsidRPr="00B609A0">
        <w:t xml:space="preserve">s core </w:t>
      </w:r>
      <w:proofErr w:type="gramStart"/>
      <w:r w:rsidRPr="00B609A0">
        <w:t>outcomes</w:t>
      </w:r>
      <w:proofErr w:type="gramEnd"/>
      <w:r w:rsidRPr="00B609A0">
        <w:t xml:space="preserve"> and this is your opportunity to enter into the varied world of</w:t>
      </w:r>
      <w:r w:rsidR="00A10ADF" w:rsidRPr="00B609A0">
        <w:t xml:space="preserve"> IOPC</w:t>
      </w:r>
      <w:r w:rsidRPr="00B609A0">
        <w:t xml:space="preserve"> </w:t>
      </w:r>
      <w:r w:rsidR="00B609A0">
        <w:t>Strategy and Impact</w:t>
      </w:r>
      <w:r w:rsidRPr="00B609A0">
        <w:t xml:space="preserve">, allowing you to develop your mindset and approaches to contribute to improving the police complaints system in England and Wales. </w:t>
      </w:r>
    </w:p>
    <w:p w14:paraId="7085C65B" w14:textId="670D41D2" w:rsidR="00972AE3" w:rsidRPr="00B609A0" w:rsidRDefault="00B609A0" w:rsidP="00B609A0">
      <w:r w:rsidRPr="00B609A0">
        <w:t>The Performance Team are responsible for producing a wide range of reporting dashboards and analytics to support the delivery of our strategic objectives and the role of a Performance Analyst is vital in transforming raw data into information and insight, which the organisation can use to facilitate effective decision making</w:t>
      </w: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37515FEA"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B609A0">
        <w:rPr>
          <w:rFonts w:eastAsia="Times New Roman" w:cs="Arial"/>
          <w:noProof/>
          <w:color w:val="000000"/>
          <w:lang w:eastAsia="en-GB"/>
        </w:rPr>
        <w:t xml:space="preserve"> Performance Analyst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7D959C4"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09196563" w14:textId="77777777" w:rsidR="00B609A0" w:rsidRPr="0068658D" w:rsidRDefault="00B609A0" w:rsidP="00B609A0">
      <w:pPr>
        <w:rPr>
          <w:rFonts w:cs="Arial"/>
        </w:rPr>
      </w:pPr>
      <w:r w:rsidRPr="0068658D">
        <w:rPr>
          <w:rFonts w:cs="Arial"/>
        </w:rPr>
        <w:t>The post holder will be responsible for:</w:t>
      </w:r>
    </w:p>
    <w:p w14:paraId="2E5345E8"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Producing high quality and timely data analysis and providing specialist support and advice to the organisation, whilst working as part of an innovative team</w:t>
      </w:r>
    </w:p>
    <w:p w14:paraId="4BAD9EEF"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Using data systems securely to meet requirements and in line with organisational procedures and legislation</w:t>
      </w:r>
    </w:p>
    <w:p w14:paraId="5EB725DE"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Implementing the stages of the data analysis lifecycle</w:t>
      </w:r>
    </w:p>
    <w:p w14:paraId="333496D5"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Identify and escalate quality risks in data analysis with suggested mitigation or resolutions as appropriate</w:t>
      </w:r>
    </w:p>
    <w:p w14:paraId="038B3369"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Collaborate and communicate with a range of stakeholders, using styles and behaviours to suit the audience, to support the development of reports</w:t>
      </w:r>
    </w:p>
    <w:p w14:paraId="0E40084F"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 xml:space="preserve">Collate and interpret qualitative and quantitative data and convert into infographics, reports, tables, </w:t>
      </w:r>
      <w:proofErr w:type="gramStart"/>
      <w:r w:rsidRPr="0068658D">
        <w:rPr>
          <w:rFonts w:cs="Arial"/>
        </w:rPr>
        <w:t>dashboards</w:t>
      </w:r>
      <w:proofErr w:type="gramEnd"/>
      <w:r w:rsidRPr="0068658D">
        <w:rPr>
          <w:rFonts w:cs="Arial"/>
        </w:rPr>
        <w:t xml:space="preserve"> and graphs</w:t>
      </w:r>
    </w:p>
    <w:p w14:paraId="498B64EA"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Respond to internal and external information requests and perform ad-hoc analysis as they arise</w:t>
      </w:r>
    </w:p>
    <w:p w14:paraId="03AB30EA" w14:textId="77777777" w:rsidR="00B609A0" w:rsidRPr="0068658D" w:rsidRDefault="00B609A0" w:rsidP="00B609A0">
      <w:pPr>
        <w:pStyle w:val="ListParagraph"/>
        <w:numPr>
          <w:ilvl w:val="0"/>
          <w:numId w:val="29"/>
        </w:numPr>
        <w:spacing w:after="160" w:line="259" w:lineRule="auto"/>
        <w:rPr>
          <w:rFonts w:cs="Arial"/>
        </w:rPr>
      </w:pPr>
      <w:r w:rsidRPr="0068658D">
        <w:rPr>
          <w:rFonts w:cs="Arial"/>
        </w:rPr>
        <w:t xml:space="preserve">Develop and improve reporting to meet the needs of the organisation </w:t>
      </w:r>
      <w:proofErr w:type="gramStart"/>
      <w:r w:rsidRPr="0068658D">
        <w:rPr>
          <w:rFonts w:cs="Arial"/>
        </w:rPr>
        <w:t>through;</w:t>
      </w:r>
      <w:proofErr w:type="gramEnd"/>
      <w:r w:rsidRPr="0068658D">
        <w:rPr>
          <w:rFonts w:cs="Arial"/>
        </w:rPr>
        <w:t xml:space="preserve"> gathering business requirements, testing and publishing</w:t>
      </w:r>
    </w:p>
    <w:p w14:paraId="6975302E" w14:textId="77777777" w:rsidR="00EA371B" w:rsidRPr="00B609A0" w:rsidRDefault="00EA371B" w:rsidP="00C24271">
      <w:pPr>
        <w:rPr>
          <w:b/>
          <w:bCs/>
        </w:rPr>
      </w:pPr>
    </w:p>
    <w:p w14:paraId="4FC6506B" w14:textId="5415A393" w:rsidR="0099482D" w:rsidRPr="00C24271" w:rsidRDefault="00E329DB" w:rsidP="00C24271">
      <w:pPr>
        <w:pStyle w:val="Heading1"/>
      </w:pPr>
      <w:r w:rsidRPr="00C24271">
        <w:lastRenderedPageBreak/>
        <w:t>P</w:t>
      </w:r>
      <w:r w:rsidR="00C24271">
        <w:t>erson specification</w:t>
      </w:r>
    </w:p>
    <w:p w14:paraId="0607EE71" w14:textId="724EF156" w:rsidR="00A2144F" w:rsidRDefault="00A2144F" w:rsidP="00C24271">
      <w:pPr>
        <w:pStyle w:val="Heading2"/>
      </w:pPr>
      <w:bookmarkStart w:id="2" w:name="_Hlk33789370"/>
      <w:r w:rsidRPr="00C24271">
        <w:t>Essential</w:t>
      </w:r>
    </w:p>
    <w:p w14:paraId="05EA2B46" w14:textId="77777777" w:rsidR="00B609A0" w:rsidRPr="0068658D" w:rsidRDefault="00B609A0" w:rsidP="00B609A0">
      <w:pPr>
        <w:pStyle w:val="ListParagraph"/>
        <w:numPr>
          <w:ilvl w:val="0"/>
          <w:numId w:val="30"/>
        </w:numPr>
        <w:spacing w:after="160" w:line="259" w:lineRule="auto"/>
        <w:rPr>
          <w:rFonts w:cs="Arial"/>
        </w:rPr>
      </w:pPr>
      <w:r>
        <w:rPr>
          <w:rFonts w:cs="Arial"/>
        </w:rPr>
        <w:t xml:space="preserve">Working </w:t>
      </w:r>
      <w:r w:rsidRPr="0068658D">
        <w:rPr>
          <w:rFonts w:cs="Arial"/>
        </w:rPr>
        <w:t xml:space="preserve">experience of Power BI and its capabilities </w:t>
      </w:r>
    </w:p>
    <w:p w14:paraId="038AC139" w14:textId="77777777" w:rsidR="00B609A0" w:rsidRPr="009C24D9" w:rsidRDefault="00B609A0" w:rsidP="00B609A0">
      <w:pPr>
        <w:pStyle w:val="ListParagraph"/>
        <w:numPr>
          <w:ilvl w:val="0"/>
          <w:numId w:val="30"/>
        </w:numPr>
        <w:spacing w:after="160" w:line="259" w:lineRule="auto"/>
        <w:rPr>
          <w:rFonts w:cs="Arial"/>
        </w:rPr>
      </w:pPr>
      <w:r w:rsidRPr="0068658D">
        <w:rPr>
          <w:rFonts w:cs="Arial"/>
        </w:rPr>
        <w:t>Comfortable liaising with stakeholders at all levels and communicating the outputs of their analyses, using appropriate visuals to tell stories</w:t>
      </w:r>
    </w:p>
    <w:p w14:paraId="7D23624C" w14:textId="77777777" w:rsidR="00B609A0" w:rsidRPr="0068658D" w:rsidRDefault="00B609A0" w:rsidP="00B609A0">
      <w:pPr>
        <w:pStyle w:val="ListParagraph"/>
        <w:numPr>
          <w:ilvl w:val="0"/>
          <w:numId w:val="30"/>
        </w:numPr>
        <w:spacing w:after="160" w:line="259" w:lineRule="auto"/>
        <w:rPr>
          <w:rFonts w:cs="Arial"/>
        </w:rPr>
      </w:pPr>
      <w:r w:rsidRPr="0068658D">
        <w:rPr>
          <w:rFonts w:cs="Arial"/>
        </w:rPr>
        <w:t xml:space="preserve">Data driven mind set with strong numerical, </w:t>
      </w:r>
      <w:proofErr w:type="gramStart"/>
      <w:r w:rsidRPr="0068658D">
        <w:rPr>
          <w:rFonts w:cs="Arial"/>
        </w:rPr>
        <w:t>analytical</w:t>
      </w:r>
      <w:proofErr w:type="gramEnd"/>
      <w:r w:rsidRPr="0068658D">
        <w:rPr>
          <w:rFonts w:cs="Arial"/>
        </w:rPr>
        <w:t xml:space="preserve"> and problem-solving skills</w:t>
      </w:r>
    </w:p>
    <w:p w14:paraId="517EFF76" w14:textId="77777777" w:rsidR="00B609A0" w:rsidRDefault="00B609A0" w:rsidP="00B609A0">
      <w:pPr>
        <w:pStyle w:val="ListParagraph"/>
        <w:numPr>
          <w:ilvl w:val="0"/>
          <w:numId w:val="30"/>
        </w:numPr>
        <w:spacing w:after="160" w:line="259" w:lineRule="auto"/>
        <w:rPr>
          <w:rFonts w:cs="Arial"/>
        </w:rPr>
      </w:pPr>
      <w:r w:rsidRPr="0068658D">
        <w:rPr>
          <w:rFonts w:cs="Arial"/>
        </w:rPr>
        <w:t>Advanced experience using</w:t>
      </w:r>
      <w:r>
        <w:rPr>
          <w:rFonts w:cs="Arial"/>
        </w:rPr>
        <w:t xml:space="preserve"> Microsoft</w:t>
      </w:r>
      <w:r w:rsidRPr="0068658D">
        <w:rPr>
          <w:rFonts w:cs="Arial"/>
        </w:rPr>
        <w:t xml:space="preserve"> Excel</w:t>
      </w:r>
    </w:p>
    <w:p w14:paraId="101B2378" w14:textId="77777777" w:rsidR="00B609A0" w:rsidRPr="009C24D9" w:rsidRDefault="00B609A0" w:rsidP="00B609A0">
      <w:pPr>
        <w:pStyle w:val="ListParagraph"/>
        <w:numPr>
          <w:ilvl w:val="0"/>
          <w:numId w:val="30"/>
        </w:numPr>
        <w:spacing w:after="160" w:line="259" w:lineRule="auto"/>
        <w:rPr>
          <w:rFonts w:cs="Arial"/>
        </w:rPr>
      </w:pPr>
      <w:r>
        <w:rPr>
          <w:rFonts w:cs="Arial"/>
        </w:rPr>
        <w:t>Experience</w:t>
      </w:r>
      <w:r w:rsidRPr="0068658D">
        <w:rPr>
          <w:rFonts w:cs="Arial"/>
        </w:rPr>
        <w:t xml:space="preserve"> using </w:t>
      </w:r>
      <w:r>
        <w:rPr>
          <w:rFonts w:cs="Arial"/>
        </w:rPr>
        <w:t xml:space="preserve">other </w:t>
      </w:r>
      <w:r w:rsidRPr="0068658D">
        <w:rPr>
          <w:rFonts w:cs="Arial"/>
        </w:rPr>
        <w:t>Microsoft tools (SharePoint/OneNote)</w:t>
      </w:r>
    </w:p>
    <w:p w14:paraId="7C2C5EA6" w14:textId="77777777" w:rsidR="00B609A0" w:rsidRPr="0068658D" w:rsidRDefault="00B609A0" w:rsidP="00B609A0">
      <w:pPr>
        <w:pStyle w:val="ListParagraph"/>
        <w:numPr>
          <w:ilvl w:val="0"/>
          <w:numId w:val="30"/>
        </w:numPr>
        <w:spacing w:after="160" w:line="259" w:lineRule="auto"/>
        <w:rPr>
          <w:rFonts w:cs="Arial"/>
        </w:rPr>
      </w:pPr>
      <w:r w:rsidRPr="0068658D">
        <w:rPr>
          <w:rFonts w:cs="Arial"/>
        </w:rPr>
        <w:t>Excellent communication skills</w:t>
      </w:r>
    </w:p>
    <w:p w14:paraId="4D37FF04" w14:textId="77777777" w:rsidR="00B609A0" w:rsidRPr="0068658D" w:rsidRDefault="00B609A0" w:rsidP="00B609A0">
      <w:pPr>
        <w:pStyle w:val="ListParagraph"/>
        <w:numPr>
          <w:ilvl w:val="0"/>
          <w:numId w:val="30"/>
        </w:numPr>
        <w:spacing w:after="160" w:line="259" w:lineRule="auto"/>
        <w:rPr>
          <w:rFonts w:cs="Arial"/>
        </w:rPr>
      </w:pPr>
      <w:r w:rsidRPr="0068658D">
        <w:rPr>
          <w:rFonts w:cs="Arial"/>
        </w:rPr>
        <w:t xml:space="preserve">Ability to think critically and qualify assessments with strong presentation, </w:t>
      </w:r>
      <w:proofErr w:type="gramStart"/>
      <w:r w:rsidRPr="0068658D">
        <w:rPr>
          <w:rFonts w:cs="Arial"/>
        </w:rPr>
        <w:t>documentation</w:t>
      </w:r>
      <w:proofErr w:type="gramEnd"/>
      <w:r w:rsidRPr="0068658D">
        <w:rPr>
          <w:rFonts w:cs="Arial"/>
        </w:rPr>
        <w:t xml:space="preserve"> and organisational skills</w:t>
      </w:r>
    </w:p>
    <w:p w14:paraId="783F07E7" w14:textId="58552225" w:rsidR="00B609A0" w:rsidRPr="00835A8B" w:rsidRDefault="00B609A0" w:rsidP="00B609A0">
      <w:pPr>
        <w:pStyle w:val="ListParagraph"/>
        <w:spacing w:after="0" w:line="259" w:lineRule="auto"/>
        <w:rPr>
          <w:rFonts w:cs="Arial"/>
        </w:rPr>
      </w:pPr>
      <w:r w:rsidRPr="0068658D">
        <w:rPr>
          <w:rFonts w:cs="Arial"/>
        </w:rPr>
        <w:t xml:space="preserve">Ability to </w:t>
      </w:r>
      <w:r>
        <w:rPr>
          <w:rFonts w:cs="Arial"/>
        </w:rPr>
        <w:t xml:space="preserve">work </w:t>
      </w:r>
      <w:r w:rsidRPr="0068658D">
        <w:rPr>
          <w:rFonts w:cs="Arial"/>
        </w:rPr>
        <w:t xml:space="preserve">independently, navigate complex problem areas and </w:t>
      </w:r>
      <w:r>
        <w:rPr>
          <w:rFonts w:cs="Arial"/>
        </w:rPr>
        <w:t xml:space="preserve">work with </w:t>
      </w:r>
      <w:r w:rsidRPr="0068658D">
        <w:rPr>
          <w:rFonts w:cs="Arial"/>
        </w:rPr>
        <w:t>cross-functional teams</w:t>
      </w:r>
    </w:p>
    <w:p w14:paraId="1A71DC02" w14:textId="014E2A44" w:rsidR="0099482D" w:rsidRDefault="00B609A0" w:rsidP="00C24271">
      <w:pPr>
        <w:pStyle w:val="Heading2"/>
      </w:pPr>
      <w:r>
        <w:t>Desirable</w:t>
      </w:r>
    </w:p>
    <w:p w14:paraId="5C021E66" w14:textId="77777777" w:rsidR="00B609A0" w:rsidRDefault="00B609A0" w:rsidP="00B609A0">
      <w:pPr>
        <w:pStyle w:val="ListParagraph"/>
        <w:numPr>
          <w:ilvl w:val="0"/>
          <w:numId w:val="31"/>
        </w:numPr>
        <w:spacing w:after="160" w:line="259" w:lineRule="auto"/>
        <w:rPr>
          <w:rFonts w:cs="Arial"/>
        </w:rPr>
      </w:pPr>
      <w:r w:rsidRPr="0068658D">
        <w:rPr>
          <w:rFonts w:cs="Arial"/>
        </w:rPr>
        <w:t>BCS Data Analyst (level 4) certification</w:t>
      </w:r>
    </w:p>
    <w:p w14:paraId="6C48C747" w14:textId="48AAD033" w:rsidR="00B609A0" w:rsidRPr="00B609A0" w:rsidRDefault="00B609A0" w:rsidP="00B609A0">
      <w:pPr>
        <w:pStyle w:val="ListParagraph"/>
        <w:numPr>
          <w:ilvl w:val="0"/>
          <w:numId w:val="31"/>
        </w:numPr>
        <w:spacing w:after="160" w:line="259" w:lineRule="auto"/>
        <w:rPr>
          <w:rFonts w:cs="Arial"/>
        </w:rPr>
      </w:pPr>
      <w:r w:rsidRPr="00B609A0">
        <w:rPr>
          <w:rFonts w:cs="Arial"/>
        </w:rPr>
        <w:t>Proven working experience as a Data Analyst or Business Data Analyst</w:t>
      </w:r>
    </w:p>
    <w:p w14:paraId="2EB834B7" w14:textId="77777777" w:rsidR="00B609A0" w:rsidRPr="00B609A0" w:rsidRDefault="00B609A0" w:rsidP="00B609A0"/>
    <w:bookmarkEnd w:id="2"/>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lastRenderedPageBreak/>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E7375"/>
    <w:multiLevelType w:val="hybridMultilevel"/>
    <w:tmpl w:val="53B6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C266550"/>
    <w:multiLevelType w:val="hybridMultilevel"/>
    <w:tmpl w:val="DD3A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15:restartNumberingAfterBreak="0">
    <w:nsid w:val="68B65136"/>
    <w:multiLevelType w:val="hybridMultilevel"/>
    <w:tmpl w:val="7BBA0D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6"/>
  </w:num>
  <w:num w:numId="5">
    <w:abstractNumId w:val="4"/>
  </w:num>
  <w:num w:numId="6">
    <w:abstractNumId w:val="13"/>
  </w:num>
  <w:num w:numId="7">
    <w:abstractNumId w:val="25"/>
  </w:num>
  <w:num w:numId="8">
    <w:abstractNumId w:val="15"/>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1"/>
  </w:num>
  <w:num w:numId="16">
    <w:abstractNumId w:val="22"/>
  </w:num>
  <w:num w:numId="17">
    <w:abstractNumId w:val="10"/>
  </w:num>
  <w:num w:numId="18">
    <w:abstractNumId w:val="5"/>
  </w:num>
  <w:num w:numId="19">
    <w:abstractNumId w:val="23"/>
  </w:num>
  <w:num w:numId="20">
    <w:abstractNumId w:val="16"/>
  </w:num>
  <w:num w:numId="21">
    <w:abstractNumId w:val="18"/>
  </w:num>
  <w:num w:numId="22">
    <w:abstractNumId w:val="19"/>
  </w:num>
  <w:num w:numId="23">
    <w:abstractNumId w:val="14"/>
  </w:num>
  <w:num w:numId="24">
    <w:abstractNumId w:val="27"/>
  </w:num>
  <w:num w:numId="25">
    <w:abstractNumId w:val="1"/>
  </w:num>
  <w:num w:numId="26">
    <w:abstractNumId w:val="3"/>
  </w:num>
  <w:num w:numId="27">
    <w:abstractNumId w:val="2"/>
  </w:num>
  <w:num w:numId="28">
    <w:abstractNumId w:val="6"/>
  </w:num>
  <w:num w:numId="29">
    <w:abstractNumId w:val="24"/>
  </w:num>
  <w:num w:numId="30">
    <w:abstractNumId w:val="7"/>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09A0"/>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2023-01-31T10:56:00Z</dcterms:created>
  <dcterms:modified xsi:type="dcterms:W3CDTF">2023-01-31T10:56:00Z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